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5F8EA" w14:textId="77777777" w:rsidR="00EA5232" w:rsidRPr="00EA5232" w:rsidRDefault="00EA5232" w:rsidP="00EA5232">
      <w:pPr>
        <w:spacing w:after="0"/>
        <w:rPr>
          <w:rFonts w:ascii="Trebuchet MS" w:hAnsi="Trebuchet MS"/>
          <w:b/>
          <w:bCs/>
          <w:lang w:val="ro-RO"/>
        </w:rPr>
      </w:pPr>
      <w:r w:rsidRPr="00EA5232">
        <w:rPr>
          <w:rFonts w:ascii="Trebuchet MS" w:hAnsi="Trebuchet MS"/>
          <w:b/>
          <w:bCs/>
          <w:lang w:val="ro-RO"/>
        </w:rPr>
        <w:t>ROMÂNIA</w:t>
      </w:r>
    </w:p>
    <w:p w14:paraId="0BD5A8B9" w14:textId="3245F508" w:rsidR="00EA5232" w:rsidRPr="00EA5232" w:rsidRDefault="00EA5232" w:rsidP="00EA5232">
      <w:pPr>
        <w:spacing w:after="0"/>
        <w:rPr>
          <w:rFonts w:ascii="Trebuchet MS" w:hAnsi="Trebuchet MS"/>
          <w:b/>
          <w:bCs/>
          <w:lang w:val="ro-RO"/>
        </w:rPr>
      </w:pPr>
      <w:r w:rsidRPr="00EA5232">
        <w:rPr>
          <w:rFonts w:ascii="Trebuchet MS" w:hAnsi="Trebuchet MS"/>
          <w:b/>
          <w:bCs/>
          <w:lang w:val="ro-RO"/>
        </w:rPr>
        <w:t>JUDEȚUL VASLUI</w:t>
      </w:r>
    </w:p>
    <w:p w14:paraId="1EB67D01" w14:textId="77777777" w:rsidR="00EA5232" w:rsidRPr="003D395C" w:rsidRDefault="00EA5232" w:rsidP="00EA5232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>MUNICIPIUL VASLUI</w:t>
      </w:r>
    </w:p>
    <w:p w14:paraId="59E640E4" w14:textId="77777777" w:rsidR="00EA5232" w:rsidRPr="003D395C" w:rsidRDefault="00EA5232" w:rsidP="00EA5232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 xml:space="preserve">CONSILIUL LOCAL    </w:t>
      </w:r>
    </w:p>
    <w:p w14:paraId="71544723" w14:textId="77777777" w:rsidR="00EA5232" w:rsidRPr="003D395C" w:rsidRDefault="00EA5232" w:rsidP="00EA5232">
      <w:pPr>
        <w:autoSpaceDE w:val="0"/>
        <w:autoSpaceDN w:val="0"/>
        <w:adjustRightInd w:val="0"/>
        <w:spacing w:after="0"/>
        <w:rPr>
          <w:rFonts w:ascii="Trebuchet MS" w:hAnsi="Trebuchet MS"/>
          <w:b/>
          <w:sz w:val="24"/>
          <w:szCs w:val="24"/>
          <w:lang w:val="ro-RO"/>
        </w:rPr>
      </w:pPr>
    </w:p>
    <w:p w14:paraId="493A0186" w14:textId="77777777" w:rsidR="00EA5232" w:rsidRPr="00CE47FE" w:rsidRDefault="00EA5232" w:rsidP="00EA5232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CE47FE">
        <w:rPr>
          <w:rFonts w:ascii="Trebuchet MS" w:hAnsi="Trebuchet MS"/>
          <w:b/>
          <w:sz w:val="24"/>
          <w:szCs w:val="24"/>
          <w:lang w:val="ro-RO"/>
        </w:rPr>
        <w:t>MINUTA</w:t>
      </w:r>
    </w:p>
    <w:p w14:paraId="51595C9A" w14:textId="44B0CBF1" w:rsidR="00EA5232" w:rsidRPr="00CE47FE" w:rsidRDefault="00EA5232" w:rsidP="00EA5232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ședinței </w:t>
      </w:r>
      <w:r>
        <w:rPr>
          <w:rFonts w:ascii="Trebuchet MS" w:hAnsi="Trebuchet MS"/>
          <w:sz w:val="24"/>
          <w:szCs w:val="24"/>
          <w:lang w:val="ro-RO"/>
        </w:rPr>
        <w:t>extra</w:t>
      </w:r>
      <w:r w:rsidRPr="00CE47FE">
        <w:rPr>
          <w:rFonts w:ascii="Trebuchet MS" w:hAnsi="Trebuchet MS"/>
          <w:sz w:val="24"/>
          <w:szCs w:val="24"/>
          <w:lang w:val="ro-RO"/>
        </w:rPr>
        <w:t>ordinare a Consiliului Local al Municipiului</w:t>
      </w:r>
    </w:p>
    <w:p w14:paraId="6C426180" w14:textId="2B95BCAC" w:rsidR="00EA5232" w:rsidRPr="00CE47FE" w:rsidRDefault="00EA5232" w:rsidP="00EA5232">
      <w:pPr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Vaslui din </w:t>
      </w:r>
      <w:r w:rsidR="00CE3B19">
        <w:rPr>
          <w:rFonts w:ascii="Trebuchet MS" w:hAnsi="Trebuchet MS"/>
          <w:sz w:val="24"/>
          <w:szCs w:val="24"/>
          <w:lang w:val="ro-RO"/>
        </w:rPr>
        <w:t>23</w:t>
      </w:r>
      <w:r>
        <w:rPr>
          <w:rFonts w:ascii="Trebuchet MS" w:hAnsi="Trebuchet MS"/>
          <w:sz w:val="24"/>
          <w:szCs w:val="24"/>
          <w:lang w:val="ro-RO"/>
        </w:rPr>
        <w:t>.07.2026</w:t>
      </w:r>
    </w:p>
    <w:p w14:paraId="1A820B82" w14:textId="4F23CF3A" w:rsidR="00EA5232" w:rsidRPr="00CE47FE" w:rsidRDefault="00EA5232" w:rsidP="00EA5232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shd w:val="clear" w:color="auto" w:fill="FFFFFF"/>
          <w:lang w:val="ro-RO"/>
        </w:rPr>
      </w:pP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Consiliul Local al Municipiului Vaslui a fost convocat în baza Dispoziţiei nr. </w:t>
      </w:r>
      <w:r w:rsidRPr="00EA5232">
        <w:rPr>
          <w:rFonts w:ascii="Trebuchet MS" w:hAnsi="Trebuchet MS"/>
          <w:sz w:val="24"/>
          <w:szCs w:val="24"/>
          <w:shd w:val="clear" w:color="auto" w:fill="FFFFFF"/>
          <w:lang w:val="ro-RO"/>
        </w:rPr>
        <w:t>3</w:t>
      </w:r>
      <w:r w:rsidR="00CE3B19">
        <w:rPr>
          <w:rFonts w:ascii="Trebuchet MS" w:hAnsi="Trebuchet MS"/>
          <w:sz w:val="24"/>
          <w:szCs w:val="24"/>
          <w:shd w:val="clear" w:color="auto" w:fill="FFFFFF"/>
          <w:lang w:val="ro-RO"/>
        </w:rPr>
        <w:t>73</w:t>
      </w:r>
      <w:r w:rsidRPr="00EA5232">
        <w:rPr>
          <w:rFonts w:ascii="Trebuchet MS" w:hAnsi="Trebuchet MS"/>
          <w:sz w:val="24"/>
          <w:szCs w:val="24"/>
          <w:shd w:val="clear" w:color="auto" w:fill="FFFFFF"/>
          <w:lang w:val="ro-RO"/>
        </w:rPr>
        <w:t>/</w:t>
      </w:r>
      <w:r w:rsidR="00CE3B19">
        <w:rPr>
          <w:rFonts w:ascii="Trebuchet MS" w:hAnsi="Trebuchet MS"/>
          <w:sz w:val="24"/>
          <w:szCs w:val="24"/>
          <w:shd w:val="clear" w:color="auto" w:fill="FFFFFF"/>
          <w:lang w:val="ro-RO"/>
        </w:rPr>
        <w:t>22</w:t>
      </w:r>
      <w:r w:rsidRPr="00EA5232">
        <w:rPr>
          <w:rFonts w:ascii="Trebuchet MS" w:hAnsi="Trebuchet MS"/>
          <w:sz w:val="24"/>
          <w:szCs w:val="24"/>
          <w:shd w:val="clear" w:color="auto" w:fill="FFFFFF"/>
          <w:lang w:val="ro-RO"/>
        </w:rPr>
        <w:t>.07.2026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, pentru  desfășurarea  in data de </w:t>
      </w:r>
      <w:r w:rsidR="00CE3B19">
        <w:rPr>
          <w:rFonts w:ascii="Trebuchet MS" w:hAnsi="Trebuchet MS"/>
          <w:sz w:val="24"/>
          <w:szCs w:val="24"/>
          <w:shd w:val="clear" w:color="auto" w:fill="FFFFFF"/>
          <w:lang w:val="ro-RO"/>
        </w:rPr>
        <w:t>23</w:t>
      </w:r>
      <w:r>
        <w:rPr>
          <w:rFonts w:ascii="Trebuchet MS" w:hAnsi="Trebuchet MS"/>
          <w:sz w:val="24"/>
          <w:szCs w:val="24"/>
          <w:shd w:val="clear" w:color="auto" w:fill="FFFFFF"/>
          <w:lang w:val="ro-RO"/>
        </w:rPr>
        <w:t>.07</w:t>
      </w:r>
      <w:r w:rsidRPr="00B07B63">
        <w:rPr>
          <w:rFonts w:ascii="Trebuchet MS" w:hAnsi="Trebuchet MS"/>
          <w:sz w:val="24"/>
          <w:szCs w:val="24"/>
          <w:shd w:val="clear" w:color="auto" w:fill="FFFFFF"/>
          <w:lang w:val="ro-RO"/>
        </w:rPr>
        <w:t>.2026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ora 1</w:t>
      </w:r>
      <w:r w:rsidR="00CE3B19">
        <w:rPr>
          <w:rFonts w:ascii="Trebuchet MS" w:hAnsi="Trebuchet MS"/>
          <w:sz w:val="24"/>
          <w:szCs w:val="24"/>
          <w:shd w:val="clear" w:color="auto" w:fill="FFFFFF"/>
          <w:lang w:val="ro-RO"/>
        </w:rPr>
        <w:t>4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.00 a ședinței </w:t>
      </w:r>
      <w:r>
        <w:rPr>
          <w:rFonts w:ascii="Trebuchet MS" w:hAnsi="Trebuchet MS"/>
          <w:sz w:val="24"/>
          <w:szCs w:val="24"/>
          <w:shd w:val="clear" w:color="auto" w:fill="FFFFFF"/>
          <w:lang w:val="ro-RO"/>
        </w:rPr>
        <w:t>extra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ordinare a Consiliului Local Vaslui.</w:t>
      </w:r>
    </w:p>
    <w:p w14:paraId="0A002949" w14:textId="0D40020F" w:rsidR="00EA5232" w:rsidRPr="00CE47FE" w:rsidRDefault="00EA5232" w:rsidP="00EA5232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La ședință au </w:t>
      </w:r>
      <w:r w:rsidRPr="0072342F">
        <w:rPr>
          <w:rFonts w:ascii="Trebuchet MS" w:hAnsi="Trebuchet MS"/>
          <w:sz w:val="24"/>
          <w:szCs w:val="24"/>
          <w:lang w:val="ro-RO"/>
        </w:rPr>
        <w:t>participat  2</w:t>
      </w:r>
      <w:r>
        <w:rPr>
          <w:rFonts w:ascii="Trebuchet MS" w:hAnsi="Trebuchet MS"/>
          <w:sz w:val="24"/>
          <w:szCs w:val="24"/>
          <w:lang w:val="ro-RO"/>
        </w:rPr>
        <w:t>3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consilieri  locali  din care </w:t>
      </w:r>
      <w:r w:rsidR="00CE3B19">
        <w:rPr>
          <w:rFonts w:ascii="Trebuchet MS" w:hAnsi="Trebuchet MS"/>
          <w:sz w:val="24"/>
          <w:szCs w:val="24"/>
          <w:lang w:val="ro-RO"/>
        </w:rPr>
        <w:t>4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prezenți sala si </w:t>
      </w:r>
      <w:r>
        <w:rPr>
          <w:rFonts w:ascii="Trebuchet MS" w:hAnsi="Trebuchet MS"/>
          <w:sz w:val="24"/>
          <w:szCs w:val="24"/>
          <w:lang w:val="ro-RO"/>
        </w:rPr>
        <w:t>1</w:t>
      </w:r>
      <w:r w:rsidR="00CE3B19">
        <w:rPr>
          <w:rFonts w:ascii="Trebuchet MS" w:hAnsi="Trebuchet MS"/>
          <w:sz w:val="24"/>
          <w:szCs w:val="24"/>
          <w:lang w:val="ro-RO"/>
        </w:rPr>
        <w:t>9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online</w:t>
      </w:r>
      <w:r>
        <w:rPr>
          <w:rFonts w:ascii="Trebuchet MS" w:hAnsi="Trebuchet MS"/>
          <w:sz w:val="24"/>
          <w:szCs w:val="24"/>
          <w:lang w:val="ro-RO"/>
        </w:rPr>
        <w:t xml:space="preserve">.  </w:t>
      </w:r>
      <w:r w:rsidRPr="00CE47FE">
        <w:rPr>
          <w:rFonts w:ascii="Trebuchet MS" w:hAnsi="Trebuchet MS"/>
          <w:sz w:val="24"/>
          <w:szCs w:val="24"/>
          <w:lang w:val="ro-RO"/>
        </w:rPr>
        <w:t>Participa de asemenea dl primar Lucian Braniște, secretarul general  al UAT  Vaslui dl Lăcătuşu Eduard  , șefii de direcții si servicii din aparatul de specialitate al primarului</w:t>
      </w:r>
      <w:r>
        <w:rPr>
          <w:rFonts w:ascii="Trebuchet MS" w:hAnsi="Trebuchet MS"/>
          <w:sz w:val="24"/>
          <w:szCs w:val="24"/>
          <w:lang w:val="ro-RO"/>
        </w:rPr>
        <w:t>, cetățeni ai municipiului Vaslui , reprezentanți mass media.</w:t>
      </w:r>
    </w:p>
    <w:p w14:paraId="433C8BB1" w14:textId="77777777" w:rsidR="00EA5232" w:rsidRPr="00CE47FE" w:rsidRDefault="00EA5232" w:rsidP="00EA5232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Lucrările ședinţei ordinare a Consiliului Local al Municipiului Vaslui au fost conduse  de către președintele de ședință ales </w:t>
      </w:r>
      <w:bookmarkStart w:id="0" w:name="_Hlk158702599"/>
      <w:r w:rsidRPr="00CE47FE">
        <w:rPr>
          <w:rFonts w:ascii="Trebuchet MS" w:hAnsi="Trebuchet MS"/>
          <w:bCs/>
          <w:sz w:val="24"/>
          <w:szCs w:val="24"/>
          <w:lang w:val="ro-RO"/>
        </w:rPr>
        <w:t>d</w:t>
      </w:r>
      <w:r>
        <w:rPr>
          <w:rFonts w:ascii="Trebuchet MS" w:hAnsi="Trebuchet MS"/>
          <w:bCs/>
          <w:sz w:val="24"/>
          <w:szCs w:val="24"/>
          <w:lang w:val="ro-RO"/>
        </w:rPr>
        <w:t>l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bookmarkEnd w:id="0"/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consilier </w:t>
      </w:r>
      <w:r>
        <w:rPr>
          <w:rFonts w:ascii="Trebuchet MS" w:hAnsi="Trebuchet MS"/>
          <w:bCs/>
          <w:sz w:val="24"/>
          <w:szCs w:val="24"/>
          <w:lang w:val="ro-RO"/>
        </w:rPr>
        <w:t xml:space="preserve">  </w:t>
      </w:r>
      <w:proofErr w:type="spellStart"/>
      <w:r>
        <w:rPr>
          <w:rFonts w:ascii="Trebuchet MS" w:hAnsi="Trebuchet MS"/>
          <w:bCs/>
          <w:sz w:val="24"/>
          <w:szCs w:val="24"/>
          <w:lang w:val="ro-RO"/>
        </w:rPr>
        <w:t>Gangu</w:t>
      </w:r>
      <w:proofErr w:type="spellEnd"/>
      <w:r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Trebuchet MS" w:hAnsi="Trebuchet MS"/>
          <w:bCs/>
          <w:sz w:val="24"/>
          <w:szCs w:val="24"/>
          <w:lang w:val="ro-RO"/>
        </w:rPr>
        <w:t>Maricel</w:t>
      </w:r>
      <w:proofErr w:type="spellEnd"/>
      <w:r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Pr="00CE47FE">
        <w:rPr>
          <w:rFonts w:ascii="Trebuchet MS" w:eastAsia="Arial" w:hAnsi="Trebuchet MS" w:cs="Trebuchet MS"/>
          <w:sz w:val="24"/>
          <w:szCs w:val="24"/>
          <w:lang w:val="ro-RO" w:eastAsia="ro-RO"/>
        </w:rPr>
        <w:t>.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</w:p>
    <w:p w14:paraId="55DD092A" w14:textId="437AEE44" w:rsidR="00EA5232" w:rsidRDefault="00EA5232" w:rsidP="00EA5232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>
        <w:rPr>
          <w:rFonts w:ascii="Trebuchet MS" w:hAnsi="Trebuchet MS"/>
          <w:bCs/>
          <w:sz w:val="24"/>
          <w:szCs w:val="24"/>
          <w:lang w:val="ro-RO"/>
        </w:rPr>
        <w:t>Dl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președinte  de ședință prezinta ordinea de zi</w:t>
      </w:r>
      <w:r>
        <w:rPr>
          <w:rFonts w:ascii="Trebuchet MS" w:hAnsi="Trebuchet MS"/>
          <w:bCs/>
          <w:sz w:val="24"/>
          <w:szCs w:val="24"/>
          <w:lang w:val="ro-RO"/>
        </w:rPr>
        <w:t>. Ordinea de zi a fost aprobata cu 23 voturi pentru.</w:t>
      </w:r>
    </w:p>
    <w:p w14:paraId="1BB575B7" w14:textId="2E1DE415" w:rsidR="00EA5232" w:rsidRDefault="00EA5232" w:rsidP="00EA5232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După dezbateri si votul exprimat cu privire la proiect</w:t>
      </w:r>
      <w:r w:rsidR="00CE3B19">
        <w:rPr>
          <w:rFonts w:ascii="Trebuchet MS" w:hAnsi="Trebuchet MS"/>
          <w:sz w:val="24"/>
          <w:szCs w:val="24"/>
          <w:lang w:val="ro-RO"/>
        </w:rPr>
        <w:t>ul</w:t>
      </w:r>
      <w:r w:rsidRPr="00CE47FE">
        <w:rPr>
          <w:rFonts w:ascii="Trebuchet MS" w:hAnsi="Trebuchet MS"/>
          <w:sz w:val="24"/>
          <w:szCs w:val="24"/>
          <w:lang w:val="ro-RO"/>
        </w:rPr>
        <w:t xml:space="preserve"> de hotărâre  înscris pe ordinea de zi , s-a constatat următoarea situație de fapt:</w:t>
      </w:r>
    </w:p>
    <w:p w14:paraId="70E26C8E" w14:textId="77777777" w:rsidR="00EA5232" w:rsidRPr="002960B4" w:rsidRDefault="00EA5232" w:rsidP="00EA5232">
      <w:pPr>
        <w:pStyle w:val="Frspaiere"/>
        <w:spacing w:line="276" w:lineRule="auto"/>
        <w:jc w:val="both"/>
        <w:rPr>
          <w:rFonts w:ascii="Trebuchet MS" w:hAnsi="Trebuchet MS"/>
          <w:sz w:val="24"/>
          <w:szCs w:val="24"/>
        </w:rPr>
      </w:pPr>
    </w:p>
    <w:p w14:paraId="063FBFC6" w14:textId="77777777" w:rsidR="00CE3B19" w:rsidRDefault="00CE3B19" w:rsidP="00CE3B19">
      <w:pPr>
        <w:numPr>
          <w:ilvl w:val="0"/>
          <w:numId w:val="3"/>
        </w:numPr>
        <w:contextualSpacing/>
        <w:jc w:val="both"/>
        <w:rPr>
          <w:rFonts w:ascii="Trebuchet MS" w:hAnsi="Trebuchet MS"/>
          <w:sz w:val="24"/>
          <w:szCs w:val="24"/>
          <w:lang w:val="ro-RO"/>
        </w:rPr>
      </w:pPr>
      <w:bookmarkStart w:id="1" w:name="_Hlk149288860"/>
      <w:bookmarkStart w:id="2" w:name="_Hlk152568221"/>
      <w:bookmarkStart w:id="3" w:name="_Hlk201911650"/>
      <w:bookmarkStart w:id="4" w:name="_Hlk201911711"/>
      <w:r w:rsidRPr="00CE3B19">
        <w:rPr>
          <w:rFonts w:ascii="Trebuchet MS" w:hAnsi="Trebuchet MS"/>
          <w:sz w:val="24"/>
          <w:szCs w:val="24"/>
          <w:lang w:val="ro-RO"/>
        </w:rPr>
        <w:t>Proiect de hotărâre  privind dezmembrarea în trei loturi a unui imobil-teren ce aparține domeniului privat al municipiului Vaslui, situat în strada Podul Înalt nr. 3, identificat cadastral cu NC 89157</w:t>
      </w:r>
      <w:r w:rsidRPr="00CE3B19">
        <w:rPr>
          <w:rFonts w:ascii="Trebuchet MS" w:hAnsi="Trebuchet MS"/>
          <w:sz w:val="24"/>
          <w:szCs w:val="24"/>
          <w:lang w:val="ro-RO"/>
        </w:rPr>
        <w:tab/>
      </w:r>
    </w:p>
    <w:p w14:paraId="3EA7AA90" w14:textId="77777777" w:rsidR="00CE3B19" w:rsidRDefault="00CE3B19" w:rsidP="00CE3B19">
      <w:pPr>
        <w:ind w:left="360"/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13272F6F" w14:textId="41472F2D" w:rsidR="00CE3B19" w:rsidRPr="00CE3B19" w:rsidRDefault="00CE3B19" w:rsidP="00CE3B19">
      <w:pPr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76D715C1" w14:textId="65D6AF39" w:rsidR="00EA5232" w:rsidRPr="00EA5232" w:rsidRDefault="00EA5232" w:rsidP="00EA5232">
      <w:pPr>
        <w:spacing w:after="160" w:line="259" w:lineRule="auto"/>
        <w:ind w:left="360"/>
        <w:jc w:val="both"/>
        <w:rPr>
          <w:rFonts w:ascii="Trebuchet MS" w:eastAsia="Calibri" w:hAnsi="Trebuchet MS"/>
          <w:i/>
          <w:iCs/>
          <w:sz w:val="24"/>
          <w:szCs w:val="24"/>
          <w:lang w:val="ro-RO"/>
        </w:rPr>
      </w:pPr>
      <w:r w:rsidRPr="00EA5232"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Voturi pentru aprobarea proiectului de hotărâre – </w:t>
      </w:r>
      <w:r w:rsidR="00CE3B19">
        <w:rPr>
          <w:rFonts w:ascii="Trebuchet MS" w:eastAsia="Calibri" w:hAnsi="Trebuchet MS"/>
          <w:i/>
          <w:iCs/>
          <w:sz w:val="24"/>
          <w:szCs w:val="24"/>
          <w:lang w:val="ro-RO"/>
        </w:rPr>
        <w:t>19</w:t>
      </w:r>
      <w:r w:rsidRPr="00EA5232"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, </w:t>
      </w:r>
      <w:r w:rsidR="00CE3B19">
        <w:rPr>
          <w:rFonts w:ascii="Trebuchet MS" w:eastAsia="Calibri" w:hAnsi="Trebuchet MS"/>
          <w:i/>
          <w:iCs/>
          <w:sz w:val="24"/>
          <w:szCs w:val="24"/>
          <w:lang w:val="ro-RO"/>
        </w:rPr>
        <w:t>4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 </w:t>
      </w:r>
      <w:r w:rsidR="00593F17">
        <w:rPr>
          <w:rFonts w:ascii="Trebuchet MS" w:eastAsia="Calibri" w:hAnsi="Trebuchet MS"/>
          <w:i/>
          <w:iCs/>
          <w:sz w:val="24"/>
          <w:szCs w:val="24"/>
          <w:lang w:val="ro-RO"/>
        </w:rPr>
        <w:t>abținere</w:t>
      </w:r>
      <w:r w:rsidR="00CE3B19">
        <w:rPr>
          <w:rFonts w:ascii="Trebuchet MS" w:eastAsia="Calibri" w:hAnsi="Trebuchet MS"/>
          <w:i/>
          <w:iCs/>
          <w:sz w:val="24"/>
          <w:szCs w:val="24"/>
          <w:lang w:val="ro-RO"/>
        </w:rPr>
        <w:t>.</w:t>
      </w:r>
      <w:r w:rsidRPr="00EA5232"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 Proiectul de   hotărâre  devine hotărâre cu 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>majoritate</w:t>
      </w:r>
      <w:r w:rsidRPr="00EA5232"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 de voturi   de voturi. HCL 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>21</w:t>
      </w:r>
      <w:r w:rsidR="00CE3B19">
        <w:rPr>
          <w:rFonts w:ascii="Trebuchet MS" w:eastAsia="Calibri" w:hAnsi="Trebuchet MS"/>
          <w:i/>
          <w:iCs/>
          <w:sz w:val="24"/>
          <w:szCs w:val="24"/>
          <w:lang w:val="ro-RO"/>
        </w:rPr>
        <w:t>6</w:t>
      </w:r>
    </w:p>
    <w:p w14:paraId="75353FC2" w14:textId="77777777" w:rsidR="00EA5232" w:rsidRDefault="00EA5232" w:rsidP="00EA5232">
      <w:pPr>
        <w:spacing w:after="0" w:line="240" w:lineRule="auto"/>
        <w:rPr>
          <w:rFonts w:ascii="Trebuchet MS" w:eastAsia="Calibri" w:hAnsi="Trebuchet MS" w:cs="Aptos"/>
          <w:sz w:val="24"/>
          <w:szCs w:val="24"/>
          <w:lang w:val="ro-RO"/>
          <w14:ligatures w14:val="standardContextual"/>
        </w:rPr>
      </w:pPr>
    </w:p>
    <w:p w14:paraId="02C52E33" w14:textId="77777777" w:rsidR="00EA5232" w:rsidRPr="00B25F4E" w:rsidRDefault="00EA5232" w:rsidP="00EA5232">
      <w:pPr>
        <w:spacing w:after="160"/>
        <w:ind w:left="284"/>
        <w:contextualSpacing/>
        <w:jc w:val="right"/>
        <w:rPr>
          <w:rFonts w:ascii="Trebuchet MS" w:eastAsia="Calibri" w:hAnsi="Trebuchet MS"/>
          <w:i/>
          <w:iCs/>
          <w:sz w:val="24"/>
          <w:szCs w:val="24"/>
          <w:lang w:val="ro-RO"/>
        </w:rPr>
      </w:pPr>
    </w:p>
    <w:bookmarkEnd w:id="1"/>
    <w:bookmarkEnd w:id="2"/>
    <w:bookmarkEnd w:id="3"/>
    <w:bookmarkEnd w:id="4"/>
    <w:p w14:paraId="34F83362" w14:textId="355F5EB9" w:rsidR="00EA5232" w:rsidRPr="00EA5232" w:rsidRDefault="00EA5232" w:rsidP="00EA5232">
      <w:pPr>
        <w:rPr>
          <w:rFonts w:ascii="Trebuchet MS" w:hAnsi="Trebuchet MS"/>
          <w:sz w:val="24"/>
          <w:szCs w:val="24"/>
          <w:lang w:val="ro-RO"/>
        </w:rPr>
      </w:pPr>
      <w:r w:rsidRPr="00EA5232">
        <w:rPr>
          <w:rFonts w:ascii="Trebuchet MS" w:hAnsi="Trebuchet MS"/>
          <w:sz w:val="24"/>
          <w:szCs w:val="24"/>
          <w:lang w:val="ro-RO"/>
        </w:rPr>
        <w:t>Şedinţa s-a încheiat la ora 15,00.</w:t>
      </w:r>
    </w:p>
    <w:p w14:paraId="12045E6D" w14:textId="77777777" w:rsidR="00EA5232" w:rsidRPr="00CE47FE" w:rsidRDefault="00EA5232" w:rsidP="00EA5232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SECRETAR GENERAL</w:t>
      </w:r>
    </w:p>
    <w:p w14:paraId="5D132482" w14:textId="1B547C99" w:rsidR="00EA5232" w:rsidRPr="00EA5232" w:rsidRDefault="00EA5232" w:rsidP="00EA5232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Jrs. Eduard Lăcătuş</w:t>
      </w:r>
      <w:bookmarkStart w:id="5" w:name="_Hlk191290355"/>
      <w:r>
        <w:rPr>
          <w:rFonts w:ascii="Trebuchet MS" w:hAnsi="Trebuchet MS"/>
          <w:sz w:val="24"/>
          <w:szCs w:val="24"/>
          <w:lang w:val="ro-RO"/>
        </w:rPr>
        <w:t>u</w:t>
      </w:r>
    </w:p>
    <w:p w14:paraId="58BBECA9" w14:textId="77777777" w:rsidR="00EA5232" w:rsidRDefault="00EA5232" w:rsidP="00EA5232">
      <w:pPr>
        <w:spacing w:after="0"/>
        <w:rPr>
          <w:rFonts w:ascii="Trebuchet MS" w:hAnsi="Trebuchet MS"/>
          <w:sz w:val="18"/>
          <w:szCs w:val="18"/>
          <w:lang w:val="ro-RO"/>
        </w:rPr>
      </w:pPr>
    </w:p>
    <w:p w14:paraId="1F4AD5E5" w14:textId="77777777" w:rsidR="00EA5232" w:rsidRDefault="00EA5232" w:rsidP="00EA5232">
      <w:pPr>
        <w:spacing w:after="0"/>
        <w:rPr>
          <w:rFonts w:ascii="Trebuchet MS" w:hAnsi="Trebuchet MS"/>
          <w:sz w:val="18"/>
          <w:szCs w:val="18"/>
          <w:lang w:val="ro-RO"/>
        </w:rPr>
      </w:pPr>
    </w:p>
    <w:p w14:paraId="17CB09B7" w14:textId="3C72E869" w:rsidR="00EA5232" w:rsidRPr="00CE47FE" w:rsidRDefault="00EA5232" w:rsidP="00EA5232">
      <w:pPr>
        <w:spacing w:after="0"/>
        <w:rPr>
          <w:rFonts w:ascii="Trebuchet MS" w:hAnsi="Trebuchet MS"/>
          <w:sz w:val="18"/>
          <w:szCs w:val="18"/>
          <w:lang w:val="ro-RO"/>
        </w:rPr>
      </w:pPr>
      <w:r w:rsidRPr="00CE47FE">
        <w:rPr>
          <w:rFonts w:ascii="Trebuchet MS" w:hAnsi="Trebuchet MS"/>
          <w:sz w:val="18"/>
          <w:szCs w:val="18"/>
          <w:lang w:val="ro-RO"/>
        </w:rPr>
        <w:t>Întocmit /</w:t>
      </w:r>
      <w:proofErr w:type="spellStart"/>
      <w:r w:rsidRPr="00CE47FE">
        <w:rPr>
          <w:rFonts w:ascii="Trebuchet MS" w:hAnsi="Trebuchet MS"/>
          <w:sz w:val="18"/>
          <w:szCs w:val="18"/>
          <w:lang w:val="ro-RO"/>
        </w:rPr>
        <w:t>red</w:t>
      </w:r>
      <w:proofErr w:type="spellEnd"/>
    </w:p>
    <w:p w14:paraId="634061E2" w14:textId="3AEF7589" w:rsidR="00EA5232" w:rsidRPr="00CE47FE" w:rsidRDefault="00EA5232" w:rsidP="00EA5232">
      <w:pPr>
        <w:spacing w:after="0"/>
        <w:rPr>
          <w:rFonts w:ascii="Trebuchet MS" w:hAnsi="Trebuchet MS"/>
          <w:sz w:val="18"/>
          <w:szCs w:val="18"/>
          <w:lang w:val="ro-RO"/>
        </w:rPr>
      </w:pPr>
      <w:r w:rsidRPr="00CE47FE">
        <w:rPr>
          <w:rFonts w:ascii="Trebuchet MS" w:hAnsi="Trebuchet MS"/>
          <w:sz w:val="18"/>
          <w:szCs w:val="18"/>
          <w:lang w:val="ro-RO"/>
        </w:rPr>
        <w:t xml:space="preserve">Jrs. </w:t>
      </w:r>
      <w:bookmarkEnd w:id="5"/>
      <w:r w:rsidR="00CE3B19">
        <w:rPr>
          <w:rFonts w:ascii="Trebuchet MS" w:hAnsi="Trebuchet MS"/>
          <w:sz w:val="18"/>
          <w:szCs w:val="18"/>
          <w:lang w:val="ro-RO"/>
        </w:rPr>
        <w:t>Popa Costel Catalin</w:t>
      </w:r>
    </w:p>
    <w:p w14:paraId="48D5C8EC" w14:textId="77777777" w:rsidR="00FF3AEA" w:rsidRDefault="00FF3AEA"/>
    <w:sectPr w:rsidR="00FF3AEA" w:rsidSect="00EA5232">
      <w:pgSz w:w="12240" w:h="15840"/>
      <w:pgMar w:top="426" w:right="616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78E"/>
    <w:multiLevelType w:val="hybridMultilevel"/>
    <w:tmpl w:val="1228F8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C62B4"/>
    <w:multiLevelType w:val="hybridMultilevel"/>
    <w:tmpl w:val="2F8EC9B0"/>
    <w:lvl w:ilvl="0" w:tplc="FE5E27C8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Times New Roman" w:hint="default"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5811521B"/>
    <w:multiLevelType w:val="hybridMultilevel"/>
    <w:tmpl w:val="C972BA9A"/>
    <w:lvl w:ilvl="0" w:tplc="5B6826AA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651450">
    <w:abstractNumId w:val="0"/>
  </w:num>
  <w:num w:numId="2" w16cid:durableId="1990747110">
    <w:abstractNumId w:val="2"/>
  </w:num>
  <w:num w:numId="3" w16cid:durableId="1012950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32"/>
    <w:rsid w:val="00192172"/>
    <w:rsid w:val="001C0929"/>
    <w:rsid w:val="002D6B8B"/>
    <w:rsid w:val="003454C3"/>
    <w:rsid w:val="00433790"/>
    <w:rsid w:val="00534AD2"/>
    <w:rsid w:val="005842F7"/>
    <w:rsid w:val="00593F17"/>
    <w:rsid w:val="006E67B3"/>
    <w:rsid w:val="00745A23"/>
    <w:rsid w:val="007F0A6F"/>
    <w:rsid w:val="00A50CF7"/>
    <w:rsid w:val="00A55207"/>
    <w:rsid w:val="00C60D40"/>
    <w:rsid w:val="00CE3B19"/>
    <w:rsid w:val="00D64C82"/>
    <w:rsid w:val="00DE25EF"/>
    <w:rsid w:val="00EA5232"/>
    <w:rsid w:val="00EA619E"/>
    <w:rsid w:val="00FF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E4DDD"/>
  <w15:chartTrackingRefBased/>
  <w15:docId w15:val="{46AB6DF7-B155-4E83-9D10-74F4E9EE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232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9"/>
    <w:qFormat/>
    <w:rsid w:val="00EA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A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A52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A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A52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A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A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A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A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qFormat/>
    <w:rsid w:val="00EA52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A5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A52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A523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A523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A523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A523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A523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A523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A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A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A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A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A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A523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A523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A523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A52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A523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A5232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99"/>
    <w:qFormat/>
    <w:rsid w:val="00EA5232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 Publica Locala</dc:creator>
  <cp:keywords/>
  <dc:description/>
  <cp:lastModifiedBy>Administratie Publica Locala</cp:lastModifiedBy>
  <cp:revision>3</cp:revision>
  <cp:lastPrinted>2026-07-23T12:33:00Z</cp:lastPrinted>
  <dcterms:created xsi:type="dcterms:W3CDTF">2026-07-23T12:33:00Z</dcterms:created>
  <dcterms:modified xsi:type="dcterms:W3CDTF">2026-07-23T12:52:00Z</dcterms:modified>
</cp:coreProperties>
</file>