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93082" w14:textId="77777777" w:rsidR="005342EF" w:rsidRPr="00EA5232" w:rsidRDefault="005342EF" w:rsidP="005342EF">
      <w:pPr>
        <w:spacing w:after="0"/>
        <w:rPr>
          <w:rFonts w:ascii="Trebuchet MS" w:hAnsi="Trebuchet MS"/>
          <w:b/>
          <w:bCs/>
          <w:lang w:val="ro-RO"/>
        </w:rPr>
      </w:pPr>
      <w:r w:rsidRPr="00EA5232">
        <w:rPr>
          <w:rFonts w:ascii="Trebuchet MS" w:hAnsi="Trebuchet MS"/>
          <w:b/>
          <w:bCs/>
          <w:lang w:val="ro-RO"/>
        </w:rPr>
        <w:t>ROMÂNIA</w:t>
      </w:r>
    </w:p>
    <w:p w14:paraId="4AD6A2D3" w14:textId="77777777" w:rsidR="005342EF" w:rsidRPr="00EA5232" w:rsidRDefault="005342EF" w:rsidP="005342EF">
      <w:pPr>
        <w:spacing w:after="0"/>
        <w:rPr>
          <w:rFonts w:ascii="Trebuchet MS" w:hAnsi="Trebuchet MS"/>
          <w:b/>
          <w:bCs/>
          <w:lang w:val="ro-RO"/>
        </w:rPr>
      </w:pPr>
      <w:r w:rsidRPr="00EA5232">
        <w:rPr>
          <w:rFonts w:ascii="Trebuchet MS" w:hAnsi="Trebuchet MS"/>
          <w:b/>
          <w:bCs/>
          <w:lang w:val="ro-RO"/>
        </w:rPr>
        <w:t>JUDEȚUL VASLUI</w:t>
      </w:r>
    </w:p>
    <w:p w14:paraId="273149F4" w14:textId="77777777" w:rsidR="005342EF" w:rsidRPr="003D395C" w:rsidRDefault="005342EF" w:rsidP="005342EF">
      <w:pPr>
        <w:spacing w:after="0"/>
        <w:jc w:val="both"/>
        <w:rPr>
          <w:rFonts w:ascii="Trebuchet MS" w:hAnsi="Trebuchet MS"/>
          <w:b/>
          <w:sz w:val="24"/>
          <w:szCs w:val="24"/>
          <w:lang w:val="ro-RO"/>
        </w:rPr>
      </w:pPr>
      <w:r w:rsidRPr="003D395C">
        <w:rPr>
          <w:rFonts w:ascii="Trebuchet MS" w:hAnsi="Trebuchet MS"/>
          <w:b/>
          <w:sz w:val="24"/>
          <w:szCs w:val="24"/>
          <w:lang w:val="ro-RO"/>
        </w:rPr>
        <w:t>MUNICIPIUL VASLUI</w:t>
      </w:r>
    </w:p>
    <w:p w14:paraId="28EECC31" w14:textId="77777777" w:rsidR="005342EF" w:rsidRPr="003D395C" w:rsidRDefault="005342EF" w:rsidP="005342EF">
      <w:pPr>
        <w:spacing w:after="0"/>
        <w:jc w:val="both"/>
        <w:rPr>
          <w:rFonts w:ascii="Trebuchet MS" w:hAnsi="Trebuchet MS"/>
          <w:b/>
          <w:sz w:val="24"/>
          <w:szCs w:val="24"/>
          <w:lang w:val="ro-RO"/>
        </w:rPr>
      </w:pPr>
      <w:r w:rsidRPr="003D395C">
        <w:rPr>
          <w:rFonts w:ascii="Trebuchet MS" w:hAnsi="Trebuchet MS"/>
          <w:b/>
          <w:sz w:val="24"/>
          <w:szCs w:val="24"/>
          <w:lang w:val="ro-RO"/>
        </w:rPr>
        <w:t xml:space="preserve">CONSILIUL LOCAL    </w:t>
      </w:r>
    </w:p>
    <w:p w14:paraId="6C1C3044" w14:textId="68FBCB92" w:rsidR="005342EF" w:rsidRPr="003D395C" w:rsidRDefault="005342EF" w:rsidP="005342EF">
      <w:pPr>
        <w:autoSpaceDE w:val="0"/>
        <w:autoSpaceDN w:val="0"/>
        <w:adjustRightInd w:val="0"/>
        <w:spacing w:after="0"/>
        <w:rPr>
          <w:rFonts w:ascii="Trebuchet MS" w:hAnsi="Trebuchet MS"/>
          <w:b/>
          <w:sz w:val="24"/>
          <w:szCs w:val="24"/>
          <w:lang w:val="ro-RO"/>
        </w:rPr>
      </w:pPr>
      <w:r>
        <w:rPr>
          <w:rFonts w:ascii="Trebuchet MS" w:hAnsi="Trebuchet MS"/>
          <w:b/>
          <w:sz w:val="24"/>
          <w:szCs w:val="24"/>
          <w:lang w:val="ro-RO"/>
        </w:rPr>
        <w:t xml:space="preserve"> Nr</w:t>
      </w:r>
      <w:r w:rsidR="00CE6ECF" w:rsidRPr="00CE6ECF">
        <w:t xml:space="preserve"> </w:t>
      </w:r>
      <w:r w:rsidR="00CE6ECF" w:rsidRPr="00CE6ECF">
        <w:rPr>
          <w:rFonts w:ascii="Trebuchet MS" w:hAnsi="Trebuchet MS"/>
          <w:b/>
          <w:sz w:val="24"/>
          <w:szCs w:val="24"/>
          <w:lang w:val="ro-RO"/>
        </w:rPr>
        <w:t>123893 din 28.09.2026</w:t>
      </w:r>
    </w:p>
    <w:p w14:paraId="107490F3" w14:textId="77777777" w:rsidR="005342EF" w:rsidRDefault="005342EF" w:rsidP="005342EF">
      <w:pPr>
        <w:autoSpaceDE w:val="0"/>
        <w:autoSpaceDN w:val="0"/>
        <w:adjustRightInd w:val="0"/>
        <w:spacing w:after="0"/>
        <w:jc w:val="center"/>
        <w:rPr>
          <w:rFonts w:ascii="Trebuchet MS" w:hAnsi="Trebuchet MS"/>
          <w:b/>
          <w:sz w:val="24"/>
          <w:szCs w:val="24"/>
          <w:lang w:val="ro-RO"/>
        </w:rPr>
      </w:pPr>
    </w:p>
    <w:p w14:paraId="62E971A6" w14:textId="77777777" w:rsidR="005342EF" w:rsidRPr="00CE47FE" w:rsidRDefault="005342EF" w:rsidP="005342EF">
      <w:pPr>
        <w:autoSpaceDE w:val="0"/>
        <w:autoSpaceDN w:val="0"/>
        <w:adjustRightInd w:val="0"/>
        <w:spacing w:after="0"/>
        <w:jc w:val="center"/>
        <w:rPr>
          <w:rFonts w:ascii="Trebuchet MS" w:hAnsi="Trebuchet MS"/>
          <w:b/>
          <w:sz w:val="24"/>
          <w:szCs w:val="24"/>
          <w:lang w:val="ro-RO"/>
        </w:rPr>
      </w:pPr>
      <w:r w:rsidRPr="00CE47FE">
        <w:rPr>
          <w:rFonts w:ascii="Trebuchet MS" w:hAnsi="Trebuchet MS"/>
          <w:b/>
          <w:sz w:val="24"/>
          <w:szCs w:val="24"/>
          <w:lang w:val="ro-RO"/>
        </w:rPr>
        <w:t>MINUTA</w:t>
      </w:r>
    </w:p>
    <w:p w14:paraId="30B9D010" w14:textId="25B027A4" w:rsidR="005342EF" w:rsidRPr="00CE47FE" w:rsidRDefault="005342EF" w:rsidP="005342EF">
      <w:pPr>
        <w:autoSpaceDE w:val="0"/>
        <w:autoSpaceDN w:val="0"/>
        <w:adjustRightInd w:val="0"/>
        <w:spacing w:after="0"/>
        <w:jc w:val="center"/>
        <w:rPr>
          <w:rFonts w:ascii="Trebuchet MS" w:hAnsi="Trebuchet MS"/>
          <w:sz w:val="24"/>
          <w:szCs w:val="24"/>
          <w:lang w:val="ro-RO"/>
        </w:rPr>
      </w:pPr>
      <w:r w:rsidRPr="00CE47FE">
        <w:rPr>
          <w:rFonts w:ascii="Trebuchet MS" w:hAnsi="Trebuchet MS"/>
          <w:sz w:val="24"/>
          <w:szCs w:val="24"/>
          <w:lang w:val="ro-RO"/>
        </w:rPr>
        <w:t>ședinței ordinare a Consiliului Local al Municipiului</w:t>
      </w:r>
    </w:p>
    <w:p w14:paraId="636FB8B9" w14:textId="3AFF16FE" w:rsidR="005342EF" w:rsidRPr="00CE47FE" w:rsidRDefault="005342EF" w:rsidP="005342EF">
      <w:pPr>
        <w:jc w:val="center"/>
        <w:rPr>
          <w:rFonts w:ascii="Trebuchet MS" w:hAnsi="Trebuchet MS"/>
          <w:sz w:val="24"/>
          <w:szCs w:val="24"/>
          <w:lang w:val="ro-RO"/>
        </w:rPr>
      </w:pPr>
      <w:r w:rsidRPr="00CE47FE">
        <w:rPr>
          <w:rFonts w:ascii="Trebuchet MS" w:hAnsi="Trebuchet MS"/>
          <w:sz w:val="24"/>
          <w:szCs w:val="24"/>
          <w:lang w:val="ro-RO"/>
        </w:rPr>
        <w:t xml:space="preserve">Vaslui din </w:t>
      </w:r>
      <w:r w:rsidR="003D0BC5">
        <w:rPr>
          <w:rFonts w:ascii="Trebuchet MS" w:hAnsi="Trebuchet MS"/>
          <w:sz w:val="24"/>
          <w:szCs w:val="24"/>
          <w:lang w:val="ro-RO"/>
        </w:rPr>
        <w:t>24</w:t>
      </w:r>
      <w:r>
        <w:rPr>
          <w:rFonts w:ascii="Trebuchet MS" w:hAnsi="Trebuchet MS"/>
          <w:sz w:val="24"/>
          <w:szCs w:val="24"/>
          <w:lang w:val="ro-RO"/>
        </w:rPr>
        <w:t>.09.2026</w:t>
      </w:r>
    </w:p>
    <w:p w14:paraId="500E72EA" w14:textId="1A8C5EA0" w:rsidR="005342EF" w:rsidRPr="00CE47FE" w:rsidRDefault="005342EF" w:rsidP="005342EF">
      <w:pPr>
        <w:pStyle w:val="Frspaiere"/>
        <w:spacing w:line="276" w:lineRule="auto"/>
        <w:ind w:firstLine="720"/>
        <w:jc w:val="both"/>
        <w:rPr>
          <w:rFonts w:ascii="Trebuchet MS" w:hAnsi="Trebuchet MS"/>
          <w:sz w:val="24"/>
          <w:szCs w:val="24"/>
          <w:shd w:val="clear" w:color="auto" w:fill="FFFFFF"/>
          <w:lang w:val="ro-RO"/>
        </w:rPr>
      </w:pPr>
      <w:r w:rsidRPr="00CE47FE">
        <w:rPr>
          <w:rFonts w:ascii="Trebuchet MS" w:hAnsi="Trebuchet MS"/>
          <w:sz w:val="24"/>
          <w:szCs w:val="24"/>
          <w:shd w:val="clear" w:color="auto" w:fill="FFFFFF"/>
          <w:lang w:val="ro-RO"/>
        </w:rPr>
        <w:t xml:space="preserve">Consiliul Local al Municipiului Vaslui a fost convocat în baza Dispoziţiei nr. </w:t>
      </w:r>
      <w:r>
        <w:rPr>
          <w:rFonts w:ascii="Trebuchet MS" w:hAnsi="Trebuchet MS"/>
          <w:sz w:val="24"/>
          <w:szCs w:val="24"/>
          <w:shd w:val="clear" w:color="auto" w:fill="FFFFFF"/>
          <w:lang w:val="ro-RO"/>
        </w:rPr>
        <w:t>4</w:t>
      </w:r>
      <w:r>
        <w:rPr>
          <w:rFonts w:ascii="Trebuchet MS" w:hAnsi="Trebuchet MS"/>
          <w:sz w:val="24"/>
          <w:szCs w:val="24"/>
          <w:shd w:val="clear" w:color="auto" w:fill="FFFFFF"/>
          <w:lang w:val="ro-RO"/>
        </w:rPr>
        <w:t>68</w:t>
      </w:r>
      <w:r w:rsidRPr="00EA5232">
        <w:rPr>
          <w:rFonts w:ascii="Trebuchet MS" w:hAnsi="Trebuchet MS"/>
          <w:sz w:val="24"/>
          <w:szCs w:val="24"/>
          <w:shd w:val="clear" w:color="auto" w:fill="FFFFFF"/>
          <w:lang w:val="ro-RO"/>
        </w:rPr>
        <w:t>/</w:t>
      </w:r>
      <w:r>
        <w:rPr>
          <w:rFonts w:ascii="Trebuchet MS" w:hAnsi="Trebuchet MS"/>
          <w:sz w:val="24"/>
          <w:szCs w:val="24"/>
          <w:shd w:val="clear" w:color="auto" w:fill="FFFFFF"/>
          <w:lang w:val="ro-RO"/>
        </w:rPr>
        <w:t xml:space="preserve"> </w:t>
      </w:r>
      <w:r w:rsidR="003D0BC5">
        <w:rPr>
          <w:rFonts w:ascii="Trebuchet MS" w:hAnsi="Trebuchet MS"/>
          <w:sz w:val="24"/>
          <w:szCs w:val="24"/>
          <w:shd w:val="clear" w:color="auto" w:fill="FFFFFF"/>
          <w:lang w:val="ro-RO"/>
        </w:rPr>
        <w:t>18</w:t>
      </w:r>
      <w:r>
        <w:rPr>
          <w:rFonts w:ascii="Trebuchet MS" w:hAnsi="Trebuchet MS"/>
          <w:sz w:val="24"/>
          <w:szCs w:val="24"/>
          <w:shd w:val="clear" w:color="auto" w:fill="FFFFFF"/>
          <w:lang w:val="ro-RO"/>
        </w:rPr>
        <w:t>.09</w:t>
      </w:r>
      <w:r w:rsidRPr="00EA5232">
        <w:rPr>
          <w:rFonts w:ascii="Trebuchet MS" w:hAnsi="Trebuchet MS"/>
          <w:sz w:val="24"/>
          <w:szCs w:val="24"/>
          <w:shd w:val="clear" w:color="auto" w:fill="FFFFFF"/>
          <w:lang w:val="ro-RO"/>
        </w:rPr>
        <w:t>.2026</w:t>
      </w:r>
      <w:r w:rsidRPr="00CE47FE">
        <w:rPr>
          <w:rFonts w:ascii="Trebuchet MS" w:hAnsi="Trebuchet MS"/>
          <w:sz w:val="24"/>
          <w:szCs w:val="24"/>
          <w:shd w:val="clear" w:color="auto" w:fill="FFFFFF"/>
          <w:lang w:val="ro-RO"/>
        </w:rPr>
        <w:t xml:space="preserve">, pentru  desfășurarea  in data de </w:t>
      </w:r>
      <w:r w:rsidR="003D0BC5">
        <w:rPr>
          <w:rFonts w:ascii="Trebuchet MS" w:hAnsi="Trebuchet MS"/>
          <w:sz w:val="24"/>
          <w:szCs w:val="24"/>
          <w:shd w:val="clear" w:color="auto" w:fill="FFFFFF"/>
          <w:lang w:val="ro-RO"/>
        </w:rPr>
        <w:t>24</w:t>
      </w:r>
      <w:r>
        <w:rPr>
          <w:rFonts w:ascii="Trebuchet MS" w:hAnsi="Trebuchet MS"/>
          <w:sz w:val="24"/>
          <w:szCs w:val="24"/>
          <w:shd w:val="clear" w:color="auto" w:fill="FFFFFF"/>
          <w:lang w:val="ro-RO"/>
        </w:rPr>
        <w:t>.09</w:t>
      </w:r>
      <w:r w:rsidRPr="00B07B63">
        <w:rPr>
          <w:rFonts w:ascii="Trebuchet MS" w:hAnsi="Trebuchet MS"/>
          <w:sz w:val="24"/>
          <w:szCs w:val="24"/>
          <w:shd w:val="clear" w:color="auto" w:fill="FFFFFF"/>
          <w:lang w:val="ro-RO"/>
        </w:rPr>
        <w:t>.2026</w:t>
      </w:r>
      <w:r w:rsidRPr="00CE47FE">
        <w:rPr>
          <w:rFonts w:ascii="Trebuchet MS" w:hAnsi="Trebuchet MS"/>
          <w:sz w:val="24"/>
          <w:szCs w:val="24"/>
          <w:shd w:val="clear" w:color="auto" w:fill="FFFFFF"/>
          <w:lang w:val="ro-RO"/>
        </w:rPr>
        <w:t xml:space="preserve"> ora 1</w:t>
      </w:r>
      <w:r w:rsidR="003D0BC5">
        <w:rPr>
          <w:rFonts w:ascii="Trebuchet MS" w:hAnsi="Trebuchet MS"/>
          <w:sz w:val="24"/>
          <w:szCs w:val="24"/>
          <w:shd w:val="clear" w:color="auto" w:fill="FFFFFF"/>
          <w:lang w:val="ro-RO"/>
        </w:rPr>
        <w:t>4</w:t>
      </w:r>
      <w:r w:rsidRPr="00CE47FE">
        <w:rPr>
          <w:rFonts w:ascii="Trebuchet MS" w:hAnsi="Trebuchet MS"/>
          <w:sz w:val="24"/>
          <w:szCs w:val="24"/>
          <w:shd w:val="clear" w:color="auto" w:fill="FFFFFF"/>
          <w:lang w:val="ro-RO"/>
        </w:rPr>
        <w:t>.00 a ședinței ordinare a Consiliului Local Vaslui.</w:t>
      </w:r>
    </w:p>
    <w:p w14:paraId="555B4F73" w14:textId="1E65C49F" w:rsidR="005342EF" w:rsidRDefault="005342EF" w:rsidP="005342EF">
      <w:pPr>
        <w:pStyle w:val="Frspaiere"/>
        <w:spacing w:line="276" w:lineRule="auto"/>
        <w:ind w:firstLine="720"/>
        <w:jc w:val="both"/>
        <w:rPr>
          <w:rFonts w:ascii="Trebuchet MS" w:hAnsi="Trebuchet MS"/>
          <w:sz w:val="24"/>
          <w:szCs w:val="24"/>
          <w:lang w:val="ro-RO"/>
        </w:rPr>
      </w:pPr>
      <w:r w:rsidRPr="00305F50">
        <w:rPr>
          <w:rFonts w:ascii="Trebuchet MS" w:hAnsi="Trebuchet MS"/>
          <w:sz w:val="24"/>
          <w:szCs w:val="24"/>
          <w:lang w:val="ro-RO"/>
        </w:rPr>
        <w:t>La ședință au participat  2</w:t>
      </w:r>
      <w:r w:rsidR="003D0BC5">
        <w:rPr>
          <w:rFonts w:ascii="Trebuchet MS" w:hAnsi="Trebuchet MS"/>
          <w:sz w:val="24"/>
          <w:szCs w:val="24"/>
          <w:lang w:val="ro-RO"/>
        </w:rPr>
        <w:t>3</w:t>
      </w:r>
      <w:r w:rsidRPr="00305F50">
        <w:rPr>
          <w:rFonts w:ascii="Trebuchet MS" w:hAnsi="Trebuchet MS"/>
          <w:sz w:val="24"/>
          <w:szCs w:val="24"/>
          <w:lang w:val="ro-RO"/>
        </w:rPr>
        <w:t xml:space="preserve"> consilieri  locali, </w:t>
      </w:r>
      <w:r w:rsidR="003D0BC5">
        <w:rPr>
          <w:rFonts w:ascii="Trebuchet MS" w:hAnsi="Trebuchet MS"/>
          <w:sz w:val="24"/>
          <w:szCs w:val="24"/>
          <w:lang w:val="ro-RO"/>
        </w:rPr>
        <w:t xml:space="preserve">întrucât a </w:t>
      </w:r>
      <w:r w:rsidR="003D0BC5" w:rsidRPr="003D0BC5">
        <w:rPr>
          <w:rFonts w:ascii="Trebuchet MS" w:hAnsi="Trebuchet MS"/>
          <w:sz w:val="24"/>
          <w:szCs w:val="24"/>
          <w:lang w:val="ro-RO"/>
        </w:rPr>
        <w:t>depus jurământul</w:t>
      </w:r>
      <w:r w:rsidR="003D0BC5" w:rsidRPr="003D0BC5">
        <w:rPr>
          <w:rFonts w:ascii="Trebuchet MS" w:hAnsi="Trebuchet MS"/>
          <w:sz w:val="24"/>
          <w:szCs w:val="24"/>
          <w:lang w:val="ro-RO"/>
        </w:rPr>
        <w:t xml:space="preserve"> </w:t>
      </w:r>
      <w:r w:rsidR="003D0BC5" w:rsidRPr="003D0BC5">
        <w:rPr>
          <w:rFonts w:ascii="Trebuchet MS" w:hAnsi="Trebuchet MS"/>
          <w:sz w:val="24"/>
          <w:szCs w:val="24"/>
          <w:lang w:val="ro-RO"/>
        </w:rPr>
        <w:t>doamna Roșie Doina, supleant ales pe lista electorala Alianța Dreapta Unita din partea  partidului  Forța Dreptei Vaslui</w:t>
      </w:r>
      <w:r w:rsidR="003D0BC5">
        <w:rPr>
          <w:rFonts w:ascii="Trebuchet MS" w:hAnsi="Trebuchet MS"/>
          <w:sz w:val="24"/>
          <w:szCs w:val="24"/>
          <w:lang w:val="ro-RO"/>
        </w:rPr>
        <w:t xml:space="preserve">, </w:t>
      </w:r>
      <w:r>
        <w:rPr>
          <w:rFonts w:ascii="Trebuchet MS" w:hAnsi="Trebuchet MS"/>
          <w:sz w:val="24"/>
          <w:szCs w:val="24"/>
          <w:lang w:val="ro-RO"/>
        </w:rPr>
        <w:t xml:space="preserve"> </w:t>
      </w:r>
      <w:r w:rsidRPr="0072342F">
        <w:rPr>
          <w:rFonts w:ascii="Trebuchet MS" w:hAnsi="Trebuchet MS"/>
          <w:sz w:val="24"/>
          <w:szCs w:val="24"/>
          <w:lang w:val="ro-RO"/>
        </w:rPr>
        <w:t xml:space="preserve">din care </w:t>
      </w:r>
      <w:r>
        <w:rPr>
          <w:rFonts w:ascii="Trebuchet MS" w:hAnsi="Trebuchet MS"/>
          <w:sz w:val="24"/>
          <w:szCs w:val="24"/>
          <w:lang w:val="ro-RO"/>
        </w:rPr>
        <w:t>1</w:t>
      </w:r>
      <w:r w:rsidR="003D0BC5">
        <w:rPr>
          <w:rFonts w:ascii="Trebuchet MS" w:hAnsi="Trebuchet MS"/>
          <w:sz w:val="24"/>
          <w:szCs w:val="24"/>
          <w:lang w:val="ro-RO"/>
        </w:rPr>
        <w:t>9</w:t>
      </w:r>
      <w:r w:rsidRPr="0072342F">
        <w:rPr>
          <w:rFonts w:ascii="Trebuchet MS" w:hAnsi="Trebuchet MS"/>
          <w:sz w:val="24"/>
          <w:szCs w:val="24"/>
          <w:lang w:val="ro-RO"/>
        </w:rPr>
        <w:t xml:space="preserve"> prezenți sala si </w:t>
      </w:r>
      <w:r w:rsidR="003D0BC5">
        <w:rPr>
          <w:rFonts w:ascii="Trebuchet MS" w:hAnsi="Trebuchet MS"/>
          <w:sz w:val="24"/>
          <w:szCs w:val="24"/>
          <w:lang w:val="ro-RO"/>
        </w:rPr>
        <w:t>4</w:t>
      </w:r>
      <w:r w:rsidRPr="0072342F">
        <w:rPr>
          <w:rFonts w:ascii="Trebuchet MS" w:hAnsi="Trebuchet MS"/>
          <w:sz w:val="24"/>
          <w:szCs w:val="24"/>
          <w:lang w:val="ro-RO"/>
        </w:rPr>
        <w:t xml:space="preserve"> online</w:t>
      </w:r>
      <w:r>
        <w:rPr>
          <w:rFonts w:ascii="Trebuchet MS" w:hAnsi="Trebuchet MS"/>
          <w:sz w:val="24"/>
          <w:szCs w:val="24"/>
          <w:lang w:val="ro-RO"/>
        </w:rPr>
        <w:t xml:space="preserve">.  </w:t>
      </w:r>
      <w:r w:rsidRPr="00CE47FE">
        <w:rPr>
          <w:rFonts w:ascii="Trebuchet MS" w:hAnsi="Trebuchet MS"/>
          <w:sz w:val="24"/>
          <w:szCs w:val="24"/>
          <w:lang w:val="ro-RO"/>
        </w:rPr>
        <w:t xml:space="preserve">Participa de asemenea dl primar Lucian Braniște, </w:t>
      </w:r>
      <w:r>
        <w:rPr>
          <w:rFonts w:ascii="Trebuchet MS" w:hAnsi="Trebuchet MS"/>
          <w:sz w:val="24"/>
          <w:szCs w:val="24"/>
          <w:lang w:val="ro-RO"/>
        </w:rPr>
        <w:t xml:space="preserve"> </w:t>
      </w:r>
      <w:r w:rsidRPr="00CE47FE">
        <w:rPr>
          <w:rFonts w:ascii="Trebuchet MS" w:hAnsi="Trebuchet MS"/>
          <w:sz w:val="24"/>
          <w:szCs w:val="24"/>
          <w:lang w:val="ro-RO"/>
        </w:rPr>
        <w:t>secretarul general  al UAT  Vaslui dl Lăcătuşu Eduard, șefii de direcții si servicii din aparatul de specialitate al primarului</w:t>
      </w:r>
      <w:r>
        <w:rPr>
          <w:rFonts w:ascii="Trebuchet MS" w:hAnsi="Trebuchet MS"/>
          <w:sz w:val="24"/>
          <w:szCs w:val="24"/>
          <w:lang w:val="ro-RO"/>
        </w:rPr>
        <w:t>, cetățeni ai municipiului Vaslui , reprezentanți mass media.</w:t>
      </w:r>
    </w:p>
    <w:p w14:paraId="2B03E3D1" w14:textId="4FFCE112" w:rsidR="005342EF" w:rsidRPr="00CE47FE" w:rsidRDefault="005342EF" w:rsidP="005342EF">
      <w:pPr>
        <w:pStyle w:val="Frspaiere"/>
        <w:spacing w:line="276" w:lineRule="auto"/>
        <w:ind w:firstLine="720"/>
        <w:jc w:val="both"/>
        <w:rPr>
          <w:rFonts w:ascii="Trebuchet MS" w:hAnsi="Trebuchet MS"/>
          <w:sz w:val="24"/>
          <w:szCs w:val="24"/>
          <w:lang w:val="ro-RO"/>
        </w:rPr>
      </w:pPr>
      <w:r>
        <w:rPr>
          <w:rFonts w:ascii="Trebuchet MS" w:hAnsi="Trebuchet MS"/>
          <w:sz w:val="24"/>
          <w:szCs w:val="24"/>
          <w:lang w:val="ro-RO"/>
        </w:rPr>
        <w:t xml:space="preserve">Dl </w:t>
      </w:r>
      <w:r w:rsidR="003D0BC5" w:rsidRPr="003D0BC5">
        <w:rPr>
          <w:rFonts w:ascii="Trebuchet MS" w:hAnsi="Trebuchet MS"/>
          <w:sz w:val="24"/>
          <w:szCs w:val="24"/>
          <w:lang w:val="ro-RO"/>
        </w:rPr>
        <w:t>Lăcătuşu Eduard</w:t>
      </w:r>
      <w:r w:rsidR="003D0BC5" w:rsidRPr="003D0BC5">
        <w:rPr>
          <w:rFonts w:ascii="Trebuchet MS" w:hAnsi="Trebuchet MS"/>
          <w:sz w:val="24"/>
          <w:szCs w:val="24"/>
          <w:lang w:val="ro-RO"/>
        </w:rPr>
        <w:t xml:space="preserve"> </w:t>
      </w:r>
      <w:r w:rsidR="003D0BC5">
        <w:rPr>
          <w:rFonts w:ascii="Trebuchet MS" w:hAnsi="Trebuchet MS"/>
          <w:sz w:val="24"/>
          <w:szCs w:val="24"/>
          <w:lang w:val="ro-RO"/>
        </w:rPr>
        <w:t xml:space="preserve">a </w:t>
      </w:r>
      <w:r>
        <w:rPr>
          <w:rFonts w:ascii="Trebuchet MS" w:hAnsi="Trebuchet MS"/>
          <w:sz w:val="24"/>
          <w:szCs w:val="24"/>
          <w:lang w:val="ro-RO"/>
        </w:rPr>
        <w:t>supu</w:t>
      </w:r>
      <w:r w:rsidR="003D0BC5">
        <w:rPr>
          <w:rFonts w:ascii="Trebuchet MS" w:hAnsi="Trebuchet MS"/>
          <w:sz w:val="24"/>
          <w:szCs w:val="24"/>
          <w:lang w:val="ro-RO"/>
        </w:rPr>
        <w:t>s</w:t>
      </w:r>
      <w:r>
        <w:rPr>
          <w:rFonts w:ascii="Trebuchet MS" w:hAnsi="Trebuchet MS"/>
          <w:sz w:val="24"/>
          <w:szCs w:val="24"/>
          <w:lang w:val="ro-RO"/>
        </w:rPr>
        <w:t xml:space="preserve"> la vot </w:t>
      </w:r>
      <w:r w:rsidR="003D0BC5">
        <w:rPr>
          <w:rFonts w:ascii="Trebuchet MS" w:hAnsi="Trebuchet MS"/>
          <w:sz w:val="24"/>
          <w:szCs w:val="24"/>
          <w:lang w:val="ro-RO"/>
        </w:rPr>
        <w:t>procesele verbale din 27.08.2026, 04.09.2026 și 17.09.2026</w:t>
      </w:r>
      <w:r w:rsidR="00E61E57">
        <w:rPr>
          <w:rFonts w:ascii="Trebuchet MS" w:hAnsi="Trebuchet MS"/>
          <w:sz w:val="24"/>
          <w:szCs w:val="24"/>
          <w:lang w:val="ro-RO"/>
        </w:rPr>
        <w:t xml:space="preserve">, care au fost aprobate cu 4 voturi abținere. Dl consilier Caragață Valeriu a solicitat completarea procesului  verbal din 04.09.2026 cu </w:t>
      </w:r>
      <w:r w:rsidR="00E61E57" w:rsidRPr="00E61E57">
        <w:rPr>
          <w:rFonts w:ascii="Trebuchet MS" w:hAnsi="Trebuchet MS"/>
          <w:i/>
          <w:iCs/>
          <w:sz w:val="24"/>
          <w:szCs w:val="24"/>
          <w:lang w:val="ro-RO"/>
        </w:rPr>
        <w:t xml:space="preserve">transcrierea </w:t>
      </w:r>
      <w:r w:rsidR="00E61E57" w:rsidRPr="00E61E57">
        <w:rPr>
          <w:rFonts w:ascii="Trebuchet MS" w:hAnsi="Trebuchet MS"/>
          <w:b/>
          <w:bCs/>
          <w:i/>
          <w:iCs/>
          <w:sz w:val="24"/>
          <w:szCs w:val="24"/>
          <w:lang w:val="ro-RO"/>
        </w:rPr>
        <w:t xml:space="preserve">exacta a </w:t>
      </w:r>
      <w:r w:rsidR="00E61E57" w:rsidRPr="00E61E57">
        <w:rPr>
          <w:rFonts w:ascii="Trebuchet MS" w:hAnsi="Trebuchet MS"/>
          <w:i/>
          <w:iCs/>
          <w:sz w:val="24"/>
          <w:szCs w:val="24"/>
          <w:lang w:val="ro-RO"/>
        </w:rPr>
        <w:t xml:space="preserve">dialogului intre </w:t>
      </w:r>
      <w:r w:rsidR="00CE6ECF">
        <w:rPr>
          <w:rFonts w:ascii="Trebuchet MS" w:hAnsi="Trebuchet MS"/>
          <w:i/>
          <w:iCs/>
          <w:sz w:val="24"/>
          <w:szCs w:val="24"/>
          <w:lang w:val="ro-RO"/>
        </w:rPr>
        <w:t>dumnealui</w:t>
      </w:r>
      <w:r w:rsidR="00E61E57" w:rsidRPr="00E61E57">
        <w:rPr>
          <w:rFonts w:ascii="Trebuchet MS" w:hAnsi="Trebuchet MS"/>
          <w:i/>
          <w:iCs/>
          <w:sz w:val="24"/>
          <w:szCs w:val="24"/>
          <w:lang w:val="ro-RO"/>
        </w:rPr>
        <w:t xml:space="preserve"> si dl consilier Anicăi Florin</w:t>
      </w:r>
      <w:r w:rsidR="00E61E57" w:rsidRPr="00E61E57">
        <w:rPr>
          <w:rFonts w:ascii="Trebuchet MS" w:hAnsi="Trebuchet MS"/>
          <w:b/>
          <w:bCs/>
          <w:i/>
          <w:iCs/>
          <w:sz w:val="24"/>
          <w:szCs w:val="24"/>
          <w:lang w:val="ro-RO"/>
        </w:rPr>
        <w:t xml:space="preserve"> </w:t>
      </w:r>
      <w:r w:rsidR="00E61E57" w:rsidRPr="00E61E57">
        <w:rPr>
          <w:rFonts w:ascii="Trebuchet MS" w:hAnsi="Trebuchet MS"/>
          <w:i/>
          <w:iCs/>
          <w:sz w:val="24"/>
          <w:szCs w:val="24"/>
          <w:lang w:val="ro-RO"/>
        </w:rPr>
        <w:t>de la începutul ședinţei</w:t>
      </w:r>
      <w:r w:rsidR="00E61E57">
        <w:rPr>
          <w:rFonts w:ascii="Trebuchet MS" w:hAnsi="Trebuchet MS"/>
          <w:b/>
          <w:bCs/>
          <w:sz w:val="24"/>
          <w:szCs w:val="24"/>
          <w:lang w:val="ro-RO"/>
        </w:rPr>
        <w:t xml:space="preserve">. </w:t>
      </w:r>
      <w:r w:rsidR="00E61E57">
        <w:rPr>
          <w:rFonts w:ascii="Trebuchet MS" w:hAnsi="Trebuchet MS"/>
          <w:sz w:val="24"/>
          <w:szCs w:val="24"/>
          <w:lang w:val="ro-RO"/>
        </w:rPr>
        <w:t xml:space="preserve"> </w:t>
      </w:r>
    </w:p>
    <w:p w14:paraId="4F479820" w14:textId="77777777" w:rsidR="005342EF" w:rsidRPr="00CE47FE" w:rsidRDefault="005342EF" w:rsidP="005342EF">
      <w:pPr>
        <w:ind w:firstLine="708"/>
        <w:jc w:val="both"/>
        <w:rPr>
          <w:rFonts w:ascii="Trebuchet MS" w:hAnsi="Trebuchet MS"/>
          <w:bCs/>
          <w:sz w:val="24"/>
          <w:szCs w:val="24"/>
          <w:lang w:val="ro-RO"/>
        </w:rPr>
      </w:pPr>
      <w:r w:rsidRPr="00CE47FE">
        <w:rPr>
          <w:rFonts w:ascii="Trebuchet MS" w:hAnsi="Trebuchet MS"/>
          <w:bCs/>
          <w:sz w:val="24"/>
          <w:szCs w:val="24"/>
          <w:lang w:val="ro-RO"/>
        </w:rPr>
        <w:t xml:space="preserve">Lucrările ședinţei ordinare a Consiliului Local al Municipiului Vaslui au fost conduse  de către președintele de ședință ales </w:t>
      </w:r>
      <w:bookmarkStart w:id="0" w:name="_Hlk158702599"/>
      <w:r w:rsidRPr="00CE47FE">
        <w:rPr>
          <w:rFonts w:ascii="Trebuchet MS" w:hAnsi="Trebuchet MS"/>
          <w:bCs/>
          <w:sz w:val="24"/>
          <w:szCs w:val="24"/>
          <w:lang w:val="ro-RO"/>
        </w:rPr>
        <w:t>d</w:t>
      </w:r>
      <w:r>
        <w:rPr>
          <w:rFonts w:ascii="Trebuchet MS" w:hAnsi="Trebuchet MS"/>
          <w:bCs/>
          <w:sz w:val="24"/>
          <w:szCs w:val="24"/>
          <w:lang w:val="ro-RO"/>
        </w:rPr>
        <w:t>ra</w:t>
      </w:r>
      <w:r w:rsidRPr="00CE47FE">
        <w:rPr>
          <w:rFonts w:ascii="Trebuchet MS" w:hAnsi="Trebuchet MS"/>
          <w:bCs/>
          <w:sz w:val="24"/>
          <w:szCs w:val="24"/>
          <w:lang w:val="ro-RO"/>
        </w:rPr>
        <w:t xml:space="preserve"> </w:t>
      </w:r>
      <w:bookmarkEnd w:id="0"/>
      <w:r w:rsidRPr="00CE47FE">
        <w:rPr>
          <w:rFonts w:ascii="Trebuchet MS" w:hAnsi="Trebuchet MS"/>
          <w:bCs/>
          <w:sz w:val="24"/>
          <w:szCs w:val="24"/>
          <w:lang w:val="ro-RO"/>
        </w:rPr>
        <w:t xml:space="preserve">consilier </w:t>
      </w:r>
      <w:r>
        <w:rPr>
          <w:rFonts w:ascii="Trebuchet MS" w:hAnsi="Trebuchet MS"/>
          <w:bCs/>
          <w:sz w:val="24"/>
          <w:szCs w:val="24"/>
          <w:lang w:val="ro-RO"/>
        </w:rPr>
        <w:t xml:space="preserve">   Nistor Andreea Alina </w:t>
      </w:r>
      <w:r w:rsidRPr="00CE47FE">
        <w:rPr>
          <w:rFonts w:ascii="Trebuchet MS" w:eastAsia="Arial" w:hAnsi="Trebuchet MS" w:cs="Trebuchet MS"/>
          <w:sz w:val="24"/>
          <w:szCs w:val="24"/>
          <w:lang w:val="ro-RO" w:eastAsia="ro-RO"/>
        </w:rPr>
        <w:t>.</w:t>
      </w:r>
      <w:r w:rsidRPr="00CE47FE">
        <w:rPr>
          <w:rFonts w:ascii="Trebuchet MS" w:hAnsi="Trebuchet MS"/>
          <w:bCs/>
          <w:sz w:val="24"/>
          <w:szCs w:val="24"/>
          <w:lang w:val="ro-RO"/>
        </w:rPr>
        <w:t xml:space="preserve"> </w:t>
      </w:r>
    </w:p>
    <w:p w14:paraId="08A3DD3E" w14:textId="63BF0C17" w:rsidR="005342EF" w:rsidRDefault="005342EF" w:rsidP="005342EF">
      <w:pPr>
        <w:ind w:firstLine="708"/>
        <w:jc w:val="both"/>
        <w:rPr>
          <w:rFonts w:ascii="Trebuchet MS" w:hAnsi="Trebuchet MS"/>
          <w:bCs/>
          <w:sz w:val="24"/>
          <w:szCs w:val="24"/>
          <w:lang w:val="ro-RO"/>
        </w:rPr>
      </w:pPr>
      <w:r>
        <w:rPr>
          <w:rFonts w:ascii="Trebuchet MS" w:hAnsi="Trebuchet MS"/>
          <w:bCs/>
          <w:sz w:val="24"/>
          <w:szCs w:val="24"/>
          <w:lang w:val="ro-RO"/>
        </w:rPr>
        <w:t>Dra</w:t>
      </w:r>
      <w:r w:rsidRPr="00CE47FE">
        <w:rPr>
          <w:rFonts w:ascii="Trebuchet MS" w:hAnsi="Trebuchet MS"/>
          <w:bCs/>
          <w:sz w:val="24"/>
          <w:szCs w:val="24"/>
          <w:lang w:val="ro-RO"/>
        </w:rPr>
        <w:t xml:space="preserve"> președinte  de ședință prezinta ordinea de zi</w:t>
      </w:r>
      <w:r>
        <w:rPr>
          <w:rFonts w:ascii="Trebuchet MS" w:hAnsi="Trebuchet MS"/>
          <w:bCs/>
          <w:sz w:val="24"/>
          <w:szCs w:val="24"/>
          <w:lang w:val="ro-RO"/>
        </w:rPr>
        <w:t xml:space="preserve">. Ordinea de zi a fost aprobata cu </w:t>
      </w:r>
      <w:r w:rsidR="003D0BC5">
        <w:rPr>
          <w:rFonts w:ascii="Trebuchet MS" w:hAnsi="Trebuchet MS"/>
          <w:bCs/>
          <w:sz w:val="24"/>
          <w:szCs w:val="24"/>
          <w:lang w:val="ro-RO"/>
        </w:rPr>
        <w:t>13</w:t>
      </w:r>
      <w:r>
        <w:rPr>
          <w:rFonts w:ascii="Trebuchet MS" w:hAnsi="Trebuchet MS"/>
          <w:bCs/>
          <w:sz w:val="24"/>
          <w:szCs w:val="24"/>
          <w:lang w:val="ro-RO"/>
        </w:rPr>
        <w:t xml:space="preserve"> voturi pentru</w:t>
      </w:r>
      <w:r w:rsidR="003D0BC5">
        <w:rPr>
          <w:rFonts w:ascii="Trebuchet MS" w:hAnsi="Trebuchet MS"/>
          <w:bCs/>
          <w:sz w:val="24"/>
          <w:szCs w:val="24"/>
          <w:lang w:val="ro-RO"/>
        </w:rPr>
        <w:t xml:space="preserve"> și 10 abțineri.</w:t>
      </w:r>
    </w:p>
    <w:p w14:paraId="116B504B" w14:textId="77777777" w:rsidR="005342EF" w:rsidRDefault="005342EF" w:rsidP="005342EF">
      <w:pPr>
        <w:pStyle w:val="Frspaiere"/>
        <w:spacing w:line="276" w:lineRule="auto"/>
        <w:ind w:firstLine="720"/>
        <w:jc w:val="both"/>
        <w:rPr>
          <w:rFonts w:ascii="Trebuchet MS" w:hAnsi="Trebuchet MS"/>
          <w:sz w:val="24"/>
          <w:szCs w:val="24"/>
          <w:lang w:val="ro-RO"/>
        </w:rPr>
      </w:pPr>
      <w:r w:rsidRPr="00CE47FE">
        <w:rPr>
          <w:rFonts w:ascii="Trebuchet MS" w:hAnsi="Trebuchet MS"/>
          <w:sz w:val="24"/>
          <w:szCs w:val="24"/>
          <w:lang w:val="ro-RO"/>
        </w:rPr>
        <w:t>După dezbateri si votul exprimat cu privire la proiectele de hotărâre  înscrise pe ordinea de zi , s-a constatat următoarea situație de fapt:</w:t>
      </w:r>
    </w:p>
    <w:p w14:paraId="5CF40CA2" w14:textId="77777777" w:rsidR="005342EF" w:rsidRPr="002960B4" w:rsidRDefault="005342EF" w:rsidP="005342EF">
      <w:pPr>
        <w:pStyle w:val="Frspaiere"/>
        <w:spacing w:line="276" w:lineRule="auto"/>
        <w:jc w:val="both"/>
        <w:rPr>
          <w:rFonts w:ascii="Trebuchet MS" w:hAnsi="Trebuchet MS"/>
          <w:sz w:val="24"/>
          <w:szCs w:val="24"/>
        </w:rPr>
      </w:pPr>
    </w:p>
    <w:p w14:paraId="19591868" w14:textId="77777777" w:rsidR="005342EF" w:rsidRPr="005342EF" w:rsidRDefault="005342EF" w:rsidP="005342EF">
      <w:pPr>
        <w:contextualSpacing/>
        <w:jc w:val="right"/>
        <w:rPr>
          <w:rFonts w:ascii="Trebuchet MS" w:hAnsi="Trebuchet MS"/>
          <w:sz w:val="24"/>
          <w:szCs w:val="24"/>
          <w:lang w:val="ro-RO"/>
        </w:rPr>
      </w:pPr>
      <w:bookmarkStart w:id="1" w:name="_Hlk149288860"/>
      <w:bookmarkStart w:id="2" w:name="_Hlk152568221"/>
      <w:bookmarkStart w:id="3" w:name="_Hlk201911650"/>
      <w:bookmarkStart w:id="4" w:name="_Hlk201911711"/>
    </w:p>
    <w:p w14:paraId="63F3955C" w14:textId="77777777" w:rsidR="005342EF" w:rsidRPr="005342EF" w:rsidRDefault="005342EF" w:rsidP="005342EF">
      <w:pPr>
        <w:spacing w:after="160"/>
        <w:contextualSpacing/>
        <w:jc w:val="both"/>
        <w:rPr>
          <w:rFonts w:ascii="Trebuchet MS" w:eastAsia="Aptos" w:hAnsi="Trebuchet MS"/>
          <w:bCs/>
          <w:kern w:val="2"/>
          <w:sz w:val="24"/>
          <w:szCs w:val="24"/>
          <w14:ligatures w14:val="standardContextual"/>
        </w:rPr>
      </w:pPr>
      <w:r w:rsidRPr="005342EF">
        <w:rPr>
          <w:rFonts w:ascii="Trebuchet MS" w:eastAsia="Aptos" w:hAnsi="Trebuchet MS"/>
          <w:bCs/>
          <w:kern w:val="2"/>
          <w:sz w:val="24"/>
          <w:szCs w:val="24"/>
          <w14:ligatures w14:val="standardContextual"/>
        </w:rPr>
        <w:t>Depunerea jurământului de către doamna   Roșie Doina, supleant ales pe lista electorala Alianța Dreapta Unita din partea  partidului  Forța Dreptei Vaslui, al cărei  mandat a fost validat de Judecătoria Vaslui;</w:t>
      </w:r>
    </w:p>
    <w:p w14:paraId="12B5E0D0" w14:textId="77777777" w:rsidR="005342EF" w:rsidRPr="0015070D" w:rsidRDefault="005342EF" w:rsidP="005342EF">
      <w:pPr>
        <w:jc w:val="both"/>
        <w:rPr>
          <w:rFonts w:cs="Calibri"/>
          <w:szCs w:val="24"/>
          <w14:ligatures w14:val="standardContextual"/>
        </w:rPr>
      </w:pPr>
    </w:p>
    <w:p w14:paraId="667E3EBD" w14:textId="77777777" w:rsidR="005342EF" w:rsidRPr="005342EF" w:rsidRDefault="005342EF" w:rsidP="005342EF">
      <w:pPr>
        <w:pStyle w:val="Listparagraf"/>
        <w:numPr>
          <w:ilvl w:val="0"/>
          <w:numId w:val="2"/>
        </w:numPr>
        <w:jc w:val="both"/>
        <w:rPr>
          <w:rFonts w:ascii="Trebuchet MS" w:hAnsi="Trebuchet MS" w:cs="Calibri"/>
          <w:sz w:val="24"/>
          <w:szCs w:val="24"/>
          <w14:ligatures w14:val="standardContextual"/>
        </w:rPr>
      </w:pPr>
      <w:r w:rsidRPr="005342EF">
        <w:rPr>
          <w:rFonts w:ascii="Trebuchet MS" w:hAnsi="Trebuchet MS" w:cs="Calibri"/>
          <w:sz w:val="24"/>
          <w:szCs w:val="24"/>
          <w14:ligatures w14:val="standardContextual"/>
        </w:rPr>
        <w:t>Proiect de hotărâre privind aprobarea documentației tehnico-economice faza - Studiu Fezabilitate (SF), a Devizului General si a indicatorilor tehnico-economici pentru obiectivul de investiție „DEZVOLTARE DE NOI CAPACITĂȚI DE STOCARE PENTRU ENERGIA REGENERABILĂ PRODUSĂ DE CENTRALA ELECTRICĂ FOTOVOLTAICĂ PENTRU CONSUM A UAT MUNICIPIULUI VASLUI”;</w:t>
      </w:r>
    </w:p>
    <w:p w14:paraId="2421A9ED" w14:textId="6EFCD5A7" w:rsidR="005342EF" w:rsidRDefault="005342EF" w:rsidP="005342EF">
      <w:pPr>
        <w:ind w:left="284"/>
        <w:jc w:val="both"/>
        <w:rPr>
          <w:rFonts w:ascii="Trebuchet MS" w:eastAsia="Calibri" w:hAnsi="Trebuchet MS"/>
          <w:i/>
          <w:iCs/>
          <w:sz w:val="24"/>
          <w:szCs w:val="24"/>
          <w:lang w:val="ro-RO"/>
        </w:rPr>
      </w:pPr>
      <w:r w:rsidRPr="005342EF">
        <w:rPr>
          <w:rFonts w:ascii="Trebuchet MS" w:eastAsia="Calibri" w:hAnsi="Trebuchet MS"/>
          <w:i/>
          <w:iCs/>
          <w:sz w:val="24"/>
          <w:szCs w:val="24"/>
          <w:lang w:val="ro-RO"/>
        </w:rPr>
        <w:t xml:space="preserve">Voturi pentru aprobarea proiectului de hotărâre – </w:t>
      </w:r>
      <w:r w:rsidR="003D0BC5">
        <w:rPr>
          <w:rFonts w:ascii="Trebuchet MS" w:eastAsia="Calibri" w:hAnsi="Trebuchet MS"/>
          <w:i/>
          <w:iCs/>
          <w:sz w:val="24"/>
          <w:szCs w:val="24"/>
          <w:lang w:val="ro-RO"/>
        </w:rPr>
        <w:t>19</w:t>
      </w:r>
      <w:r w:rsidRPr="005342EF">
        <w:rPr>
          <w:rFonts w:ascii="Trebuchet MS" w:eastAsia="Calibri" w:hAnsi="Trebuchet MS"/>
          <w:i/>
          <w:iCs/>
          <w:sz w:val="24"/>
          <w:szCs w:val="24"/>
          <w:lang w:val="ro-RO"/>
        </w:rPr>
        <w:t xml:space="preserve"> voturi</w:t>
      </w:r>
      <w:r w:rsidR="003D0BC5">
        <w:rPr>
          <w:rFonts w:ascii="Trebuchet MS" w:eastAsia="Calibri" w:hAnsi="Trebuchet MS"/>
          <w:i/>
          <w:iCs/>
          <w:sz w:val="24"/>
          <w:szCs w:val="24"/>
          <w:lang w:val="ro-RO"/>
        </w:rPr>
        <w:t>, 2 abțineri, 2 neparticipări</w:t>
      </w:r>
      <w:r w:rsidRPr="005342EF">
        <w:rPr>
          <w:rFonts w:ascii="Trebuchet MS" w:eastAsia="Calibri" w:hAnsi="Trebuchet MS"/>
          <w:i/>
          <w:iCs/>
          <w:sz w:val="24"/>
          <w:szCs w:val="24"/>
          <w:lang w:val="ro-RO"/>
        </w:rPr>
        <w:t xml:space="preserve">. Proiectul de   hotărâre  devine hotărâre cu </w:t>
      </w:r>
      <w:r w:rsidR="003D0BC5">
        <w:rPr>
          <w:rFonts w:ascii="Trebuchet MS" w:eastAsia="Calibri" w:hAnsi="Trebuchet MS"/>
          <w:i/>
          <w:iCs/>
          <w:sz w:val="24"/>
          <w:szCs w:val="24"/>
          <w:lang w:val="ro-RO"/>
        </w:rPr>
        <w:t>majoritate</w:t>
      </w:r>
      <w:r w:rsidRPr="005342EF">
        <w:rPr>
          <w:rFonts w:ascii="Trebuchet MS" w:eastAsia="Calibri" w:hAnsi="Trebuchet MS"/>
          <w:i/>
          <w:iCs/>
          <w:sz w:val="24"/>
          <w:szCs w:val="24"/>
          <w:lang w:val="ro-RO"/>
        </w:rPr>
        <w:t xml:space="preserve"> de voturi. HCL 2</w:t>
      </w:r>
      <w:r w:rsidR="003D0BC5">
        <w:rPr>
          <w:rFonts w:ascii="Trebuchet MS" w:eastAsia="Calibri" w:hAnsi="Trebuchet MS"/>
          <w:i/>
          <w:iCs/>
          <w:sz w:val="24"/>
          <w:szCs w:val="24"/>
          <w:lang w:val="ro-RO"/>
        </w:rPr>
        <w:t>7</w:t>
      </w:r>
      <w:r w:rsidRPr="005342EF">
        <w:rPr>
          <w:rFonts w:ascii="Trebuchet MS" w:eastAsia="Calibri" w:hAnsi="Trebuchet MS"/>
          <w:i/>
          <w:iCs/>
          <w:sz w:val="24"/>
          <w:szCs w:val="24"/>
          <w:lang w:val="ro-RO"/>
        </w:rPr>
        <w:t>3</w:t>
      </w:r>
    </w:p>
    <w:p w14:paraId="3F0614EA" w14:textId="77777777" w:rsidR="003D0BC5" w:rsidRPr="005342EF" w:rsidRDefault="003D0BC5" w:rsidP="005342EF">
      <w:pPr>
        <w:ind w:left="284"/>
        <w:jc w:val="both"/>
        <w:rPr>
          <w:rFonts w:ascii="Trebuchet MS" w:eastAsia="Calibri" w:hAnsi="Trebuchet MS"/>
          <w:i/>
          <w:iCs/>
          <w:sz w:val="24"/>
          <w:szCs w:val="24"/>
          <w:lang w:val="ro-RO"/>
        </w:rPr>
      </w:pPr>
    </w:p>
    <w:p w14:paraId="04DAC62B" w14:textId="77777777" w:rsidR="005342EF" w:rsidRPr="005342EF" w:rsidRDefault="005342EF" w:rsidP="005342EF">
      <w:pPr>
        <w:spacing w:after="160"/>
        <w:ind w:left="284"/>
        <w:contextualSpacing/>
        <w:jc w:val="right"/>
        <w:rPr>
          <w:rFonts w:ascii="Trebuchet MS" w:eastAsia="Calibri" w:hAnsi="Trebuchet MS"/>
          <w:i/>
          <w:iCs/>
          <w:sz w:val="24"/>
          <w:szCs w:val="24"/>
        </w:rPr>
      </w:pPr>
    </w:p>
    <w:p w14:paraId="57F105FC" w14:textId="77777777" w:rsidR="005342EF" w:rsidRDefault="005342EF" w:rsidP="005342EF">
      <w:pPr>
        <w:numPr>
          <w:ilvl w:val="0"/>
          <w:numId w:val="2"/>
        </w:numPr>
        <w:spacing w:after="160" w:line="259" w:lineRule="auto"/>
        <w:contextualSpacing/>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t>Proiect de hotărâre privind modificarea  devizului general și indicatorilor tehnico-economici   aprobați prin HCL 120/29.04.2026, ca urmare a încheierii contractului de racordare la rețeaua de distribuție a energiei electrice a obiectivului de investiții:„Centrală electrică fotovoltaică pentru autoconsum și rețele electrice pentru evacuare putere”- cod SMIS 316703,;</w:t>
      </w:r>
    </w:p>
    <w:p w14:paraId="43DF25D6" w14:textId="77777777" w:rsidR="005342EF" w:rsidRPr="005342EF" w:rsidRDefault="005342EF" w:rsidP="005342EF">
      <w:pPr>
        <w:spacing w:after="160" w:line="259" w:lineRule="auto"/>
        <w:ind w:left="644"/>
        <w:contextualSpacing/>
        <w:jc w:val="both"/>
        <w:rPr>
          <w:rFonts w:ascii="Trebuchet MS" w:eastAsia="Calibri" w:hAnsi="Trebuchet MS" w:cs="Calibri"/>
          <w:sz w:val="24"/>
          <w:szCs w:val="24"/>
          <w14:ligatures w14:val="standardContextual"/>
        </w:rPr>
      </w:pPr>
    </w:p>
    <w:p w14:paraId="64F42A5E" w14:textId="749D4AF2" w:rsidR="005342EF" w:rsidRDefault="005342EF" w:rsidP="005342EF">
      <w:pPr>
        <w:pStyle w:val="Listparagraf"/>
        <w:ind w:left="644"/>
        <w:jc w:val="both"/>
        <w:rPr>
          <w:rFonts w:ascii="Trebuchet MS" w:eastAsia="Calibri" w:hAnsi="Trebuchet MS"/>
          <w:i/>
          <w:iCs/>
          <w:sz w:val="24"/>
          <w:szCs w:val="24"/>
          <w:lang w:val="ro-RO"/>
        </w:rPr>
      </w:pPr>
      <w:r w:rsidRPr="005342EF">
        <w:rPr>
          <w:rFonts w:ascii="Trebuchet MS" w:eastAsia="Calibri" w:hAnsi="Trebuchet MS"/>
          <w:i/>
          <w:iCs/>
          <w:sz w:val="24"/>
          <w:szCs w:val="24"/>
          <w:lang w:val="ro-RO"/>
        </w:rPr>
        <w:t>Voturi pentru aprobarea proiectului de hotărâre –</w:t>
      </w:r>
      <w:r w:rsidR="003D0BC5">
        <w:rPr>
          <w:rFonts w:ascii="Trebuchet MS" w:eastAsia="Calibri" w:hAnsi="Trebuchet MS"/>
          <w:i/>
          <w:iCs/>
          <w:sz w:val="24"/>
          <w:szCs w:val="24"/>
          <w:lang w:val="ro-RO"/>
        </w:rPr>
        <w:t xml:space="preserve"> 16</w:t>
      </w:r>
      <w:r w:rsidRPr="005342EF">
        <w:rPr>
          <w:rFonts w:ascii="Trebuchet MS" w:eastAsia="Calibri" w:hAnsi="Trebuchet MS"/>
          <w:i/>
          <w:iCs/>
          <w:sz w:val="24"/>
          <w:szCs w:val="24"/>
          <w:lang w:val="ro-RO"/>
        </w:rPr>
        <w:t xml:space="preserve"> voturi</w:t>
      </w:r>
      <w:r w:rsidR="003D0BC5">
        <w:rPr>
          <w:rFonts w:ascii="Trebuchet MS" w:eastAsia="Calibri" w:hAnsi="Trebuchet MS"/>
          <w:i/>
          <w:iCs/>
          <w:sz w:val="24"/>
          <w:szCs w:val="24"/>
          <w:lang w:val="ro-RO"/>
        </w:rPr>
        <w:t>, 6 abțineri, 1 neparticipare</w:t>
      </w:r>
      <w:r w:rsidRPr="005342EF">
        <w:rPr>
          <w:rFonts w:ascii="Trebuchet MS" w:eastAsia="Calibri" w:hAnsi="Trebuchet MS"/>
          <w:i/>
          <w:iCs/>
          <w:sz w:val="24"/>
          <w:szCs w:val="24"/>
          <w:lang w:val="ro-RO"/>
        </w:rPr>
        <w:t xml:space="preserve">. Proiectul de   hotărâre  devine hotărâre cu </w:t>
      </w:r>
      <w:r w:rsidR="003D0BC5">
        <w:rPr>
          <w:rFonts w:ascii="Trebuchet MS" w:eastAsia="Calibri" w:hAnsi="Trebuchet MS"/>
          <w:i/>
          <w:iCs/>
          <w:sz w:val="24"/>
          <w:szCs w:val="24"/>
          <w:lang w:val="ro-RO"/>
        </w:rPr>
        <w:t>majoritate</w:t>
      </w:r>
      <w:r w:rsidRPr="005342EF">
        <w:rPr>
          <w:rFonts w:ascii="Trebuchet MS" w:eastAsia="Calibri" w:hAnsi="Trebuchet MS"/>
          <w:i/>
          <w:iCs/>
          <w:sz w:val="24"/>
          <w:szCs w:val="24"/>
          <w:lang w:val="ro-RO"/>
        </w:rPr>
        <w:t xml:space="preserve"> de voturi. HCL 2</w:t>
      </w:r>
      <w:r w:rsidR="003D0BC5">
        <w:rPr>
          <w:rFonts w:ascii="Trebuchet MS" w:eastAsia="Calibri" w:hAnsi="Trebuchet MS"/>
          <w:i/>
          <w:iCs/>
          <w:sz w:val="24"/>
          <w:szCs w:val="24"/>
          <w:lang w:val="ro-RO"/>
        </w:rPr>
        <w:t>74</w:t>
      </w:r>
    </w:p>
    <w:p w14:paraId="6D8EEA50" w14:textId="77777777" w:rsidR="005342EF" w:rsidRPr="005342EF" w:rsidRDefault="005342EF" w:rsidP="005342EF">
      <w:pPr>
        <w:pStyle w:val="Listparagraf"/>
        <w:ind w:left="644"/>
        <w:jc w:val="both"/>
        <w:rPr>
          <w:rFonts w:ascii="Trebuchet MS" w:eastAsia="Calibri" w:hAnsi="Trebuchet MS"/>
          <w:i/>
          <w:iCs/>
          <w:sz w:val="24"/>
          <w:szCs w:val="24"/>
          <w:lang w:val="ro-RO"/>
        </w:rPr>
      </w:pPr>
    </w:p>
    <w:p w14:paraId="37BA9DA3" w14:textId="77777777" w:rsidR="005342EF" w:rsidRPr="005342EF" w:rsidRDefault="005342EF" w:rsidP="005342EF">
      <w:pPr>
        <w:pStyle w:val="Listparagraf"/>
        <w:numPr>
          <w:ilvl w:val="0"/>
          <w:numId w:val="2"/>
        </w:numPr>
        <w:ind w:left="426"/>
        <w:jc w:val="both"/>
        <w:rPr>
          <w:rFonts w:ascii="Trebuchet MS" w:hAnsi="Trebuchet MS"/>
          <w:sz w:val="24"/>
          <w:szCs w:val="24"/>
        </w:rPr>
      </w:pPr>
      <w:r w:rsidRPr="005342EF">
        <w:rPr>
          <w:rFonts w:ascii="Trebuchet MS" w:eastAsia="Calibri" w:hAnsi="Trebuchet MS" w:cs="Calibri"/>
          <w:sz w:val="24"/>
          <w:szCs w:val="24"/>
          <w14:ligatures w14:val="standardContextual"/>
        </w:rPr>
        <w:t xml:space="preserve">Proiect de hotărâre </w:t>
      </w:r>
      <w:r w:rsidRPr="005342EF">
        <w:rPr>
          <w:rFonts w:ascii="Trebuchet MS" w:hAnsi="Trebuchet MS"/>
          <w:sz w:val="24"/>
          <w:szCs w:val="24"/>
        </w:rPr>
        <w:t>privind elaborarea și depunerea unei cereri de finanțare în cadrul Programului Regional Nord-Est — Implementarea inițiativei NEB — New European Bauhaus precum și aprobarea încheierii și semnării unui Acord de Parteneriat între UAT Municipiul Vaslui și Administrația Bazinală de Apă Prut—Bârlad;</w:t>
      </w:r>
    </w:p>
    <w:p w14:paraId="59DA8200" w14:textId="77777777" w:rsidR="005342EF" w:rsidRDefault="005342EF" w:rsidP="005342EF">
      <w:pPr>
        <w:jc w:val="both"/>
        <w:rPr>
          <w:rFonts w:ascii="Trebuchet MS" w:eastAsia="Calibri" w:hAnsi="Trebuchet MS"/>
          <w:i/>
          <w:iCs/>
          <w:sz w:val="24"/>
          <w:szCs w:val="24"/>
          <w:lang w:val="ro-RO"/>
        </w:rPr>
      </w:pPr>
    </w:p>
    <w:p w14:paraId="62BB5AB5" w14:textId="515119AD" w:rsidR="005342EF" w:rsidRPr="005342EF" w:rsidRDefault="005342EF" w:rsidP="005342EF">
      <w:pPr>
        <w:jc w:val="both"/>
        <w:rPr>
          <w:rFonts w:ascii="Trebuchet MS" w:eastAsia="Calibri" w:hAnsi="Trebuchet MS"/>
          <w:i/>
          <w:iCs/>
          <w:sz w:val="24"/>
          <w:szCs w:val="24"/>
          <w:lang w:val="ro-RO"/>
        </w:rPr>
      </w:pPr>
      <w:r w:rsidRPr="005342EF">
        <w:rPr>
          <w:rFonts w:ascii="Trebuchet MS" w:eastAsia="Calibri" w:hAnsi="Trebuchet MS"/>
          <w:i/>
          <w:iCs/>
          <w:sz w:val="24"/>
          <w:szCs w:val="24"/>
          <w:lang w:val="ro-RO"/>
        </w:rPr>
        <w:t>Voturi pentru aprobarea proiectului de hotărâre – 2</w:t>
      </w:r>
      <w:r w:rsidR="003D0BC5">
        <w:rPr>
          <w:rFonts w:ascii="Trebuchet MS" w:eastAsia="Calibri" w:hAnsi="Trebuchet MS"/>
          <w:i/>
          <w:iCs/>
          <w:sz w:val="24"/>
          <w:szCs w:val="24"/>
          <w:lang w:val="ro-RO"/>
        </w:rPr>
        <w:t>3</w:t>
      </w:r>
      <w:r w:rsidRPr="005342EF">
        <w:rPr>
          <w:rFonts w:ascii="Trebuchet MS" w:eastAsia="Calibri" w:hAnsi="Trebuchet MS"/>
          <w:i/>
          <w:iCs/>
          <w:sz w:val="24"/>
          <w:szCs w:val="24"/>
          <w:lang w:val="ro-RO"/>
        </w:rPr>
        <w:t xml:space="preserve"> voturi. Proiectul de   hotărâre  devine hotărâre cu unanimitate de voturi. HCL 2</w:t>
      </w:r>
      <w:r w:rsidR="003D0BC5">
        <w:rPr>
          <w:rFonts w:ascii="Trebuchet MS" w:eastAsia="Calibri" w:hAnsi="Trebuchet MS"/>
          <w:i/>
          <w:iCs/>
          <w:sz w:val="24"/>
          <w:szCs w:val="24"/>
          <w:lang w:val="ro-RO"/>
        </w:rPr>
        <w:t>75</w:t>
      </w:r>
    </w:p>
    <w:p w14:paraId="2A80BB89" w14:textId="77777777" w:rsidR="005342EF" w:rsidRPr="005342EF" w:rsidRDefault="005342EF" w:rsidP="005342EF">
      <w:pPr>
        <w:pStyle w:val="Listparagraf"/>
        <w:spacing w:after="160"/>
        <w:ind w:left="644"/>
        <w:jc w:val="center"/>
        <w:rPr>
          <w:rFonts w:ascii="Trebuchet MS" w:eastAsia="Calibri" w:hAnsi="Trebuchet MS"/>
          <w:i/>
          <w:iCs/>
          <w:sz w:val="24"/>
          <w:szCs w:val="24"/>
        </w:rPr>
      </w:pPr>
    </w:p>
    <w:p w14:paraId="27A74286" w14:textId="77777777" w:rsidR="005342EF" w:rsidRPr="005342EF" w:rsidRDefault="005342EF" w:rsidP="005342EF">
      <w:pPr>
        <w:pStyle w:val="Listparagraf"/>
        <w:numPr>
          <w:ilvl w:val="0"/>
          <w:numId w:val="2"/>
        </w:numPr>
        <w:spacing w:after="160"/>
        <w:jc w:val="both"/>
        <w:rPr>
          <w:rFonts w:ascii="Trebuchet MS" w:eastAsia="Calibri" w:hAnsi="Trebuchet MS"/>
          <w:sz w:val="24"/>
          <w:szCs w:val="24"/>
        </w:rPr>
      </w:pPr>
      <w:r w:rsidRPr="005342EF">
        <w:rPr>
          <w:rFonts w:ascii="Trebuchet MS" w:eastAsia="Calibri" w:hAnsi="Trebuchet MS"/>
          <w:sz w:val="24"/>
          <w:szCs w:val="24"/>
        </w:rPr>
        <w:t>Proiect de hotărâre</w:t>
      </w:r>
      <w:r w:rsidRPr="005342EF">
        <w:rPr>
          <w:rFonts w:ascii="Trebuchet MS" w:hAnsi="Trebuchet MS"/>
          <w:sz w:val="24"/>
          <w:szCs w:val="24"/>
        </w:rPr>
        <w:t xml:space="preserve"> </w:t>
      </w:r>
      <w:r w:rsidRPr="005342EF">
        <w:rPr>
          <w:rFonts w:ascii="Trebuchet MS" w:eastAsia="Calibri" w:hAnsi="Trebuchet MS"/>
          <w:sz w:val="24"/>
          <w:szCs w:val="24"/>
        </w:rPr>
        <w:t>privind dezmembrarea în două loturi a unui imobil-teren, aflat în rezerva Comisiei Locale Vaslui pentru Stabilirea Dreptului de Proprietate Privată asupra Terenurilor, identificat cadastral provizoriu cu NC 84401</w:t>
      </w:r>
    </w:p>
    <w:p w14:paraId="56AFDAA8" w14:textId="77777777" w:rsidR="005342EF" w:rsidRPr="005342EF" w:rsidRDefault="005342EF" w:rsidP="005342EF">
      <w:pPr>
        <w:pStyle w:val="Listparagraf"/>
        <w:spacing w:after="160"/>
        <w:ind w:left="644"/>
        <w:jc w:val="center"/>
        <w:rPr>
          <w:rFonts w:ascii="Trebuchet MS" w:eastAsia="Calibri" w:hAnsi="Trebuchet MS"/>
          <w:i/>
          <w:iCs/>
          <w:sz w:val="24"/>
          <w:szCs w:val="24"/>
        </w:rPr>
      </w:pPr>
      <w:r w:rsidRPr="005342EF">
        <w:rPr>
          <w:rFonts w:ascii="Trebuchet MS" w:eastAsia="Calibri" w:hAnsi="Trebuchet MS"/>
          <w:i/>
          <w:iCs/>
          <w:sz w:val="24"/>
          <w:szCs w:val="24"/>
        </w:rPr>
        <w:t xml:space="preserve">                                                                      </w:t>
      </w:r>
    </w:p>
    <w:p w14:paraId="2EBA302A" w14:textId="03AB2825" w:rsidR="005342EF" w:rsidRPr="003D1BC0" w:rsidRDefault="005342EF" w:rsidP="005342EF">
      <w:pPr>
        <w:ind w:left="567"/>
        <w:jc w:val="both"/>
        <w:rPr>
          <w:rFonts w:ascii="Trebuchet MS" w:eastAsia="Calibri" w:hAnsi="Trebuchet MS"/>
          <w:i/>
          <w:iCs/>
          <w:sz w:val="24"/>
          <w:szCs w:val="24"/>
          <w:lang w:val="ro-RO"/>
        </w:rPr>
      </w:pPr>
      <w:r w:rsidRPr="003D1BC0">
        <w:rPr>
          <w:rFonts w:ascii="Trebuchet MS" w:eastAsia="Calibri" w:hAnsi="Trebuchet MS"/>
          <w:i/>
          <w:iCs/>
          <w:sz w:val="24"/>
          <w:szCs w:val="24"/>
          <w:lang w:val="ro-RO"/>
        </w:rPr>
        <w:t>Voturi pentru aprobarea proiectului de hotărâre – 2</w:t>
      </w:r>
      <w:r w:rsidR="003D0BC5">
        <w:rPr>
          <w:rFonts w:ascii="Trebuchet MS" w:eastAsia="Calibri" w:hAnsi="Trebuchet MS"/>
          <w:i/>
          <w:iCs/>
          <w:sz w:val="24"/>
          <w:szCs w:val="24"/>
          <w:lang w:val="ro-RO"/>
        </w:rPr>
        <w:t>3</w:t>
      </w:r>
      <w:r w:rsidRPr="003D1BC0">
        <w:rPr>
          <w:rFonts w:ascii="Trebuchet MS" w:eastAsia="Calibri" w:hAnsi="Trebuchet MS"/>
          <w:i/>
          <w:iCs/>
          <w:sz w:val="24"/>
          <w:szCs w:val="24"/>
          <w:lang w:val="ro-RO"/>
        </w:rPr>
        <w:t xml:space="preserve"> voturi. Proiectul de   hotărâre  devine hotărâre cu unanimitate de voturi. HCL </w:t>
      </w:r>
      <w:r>
        <w:rPr>
          <w:rFonts w:ascii="Trebuchet MS" w:eastAsia="Calibri" w:hAnsi="Trebuchet MS"/>
          <w:i/>
          <w:iCs/>
          <w:sz w:val="24"/>
          <w:szCs w:val="24"/>
          <w:lang w:val="ro-RO"/>
        </w:rPr>
        <w:t>2</w:t>
      </w:r>
      <w:r w:rsidR="003D0BC5">
        <w:rPr>
          <w:rFonts w:ascii="Trebuchet MS" w:eastAsia="Calibri" w:hAnsi="Trebuchet MS"/>
          <w:i/>
          <w:iCs/>
          <w:sz w:val="24"/>
          <w:szCs w:val="24"/>
          <w:lang w:val="ro-RO"/>
        </w:rPr>
        <w:t>76</w:t>
      </w:r>
    </w:p>
    <w:p w14:paraId="27F4C887" w14:textId="77777777" w:rsidR="005342EF" w:rsidRPr="005342EF" w:rsidRDefault="005342EF" w:rsidP="005342EF">
      <w:pPr>
        <w:pStyle w:val="Listparagraf"/>
        <w:spacing w:after="160"/>
        <w:ind w:left="644"/>
        <w:jc w:val="right"/>
        <w:rPr>
          <w:rFonts w:ascii="Trebuchet MS" w:eastAsia="Calibri" w:hAnsi="Trebuchet MS"/>
          <w:i/>
          <w:iCs/>
          <w:sz w:val="24"/>
          <w:szCs w:val="24"/>
        </w:rPr>
      </w:pPr>
    </w:p>
    <w:p w14:paraId="74BDB8AF" w14:textId="77777777" w:rsidR="005342EF" w:rsidRPr="005342EF" w:rsidRDefault="005342EF" w:rsidP="005342EF">
      <w:pPr>
        <w:pStyle w:val="Listparagraf"/>
        <w:numPr>
          <w:ilvl w:val="0"/>
          <w:numId w:val="2"/>
        </w:numPr>
        <w:spacing w:after="160"/>
        <w:jc w:val="both"/>
        <w:rPr>
          <w:rFonts w:ascii="Trebuchet MS" w:eastAsia="Calibri" w:hAnsi="Trebuchet MS"/>
          <w:sz w:val="24"/>
          <w:szCs w:val="24"/>
        </w:rPr>
      </w:pPr>
      <w:r w:rsidRPr="005342EF">
        <w:rPr>
          <w:rFonts w:ascii="Trebuchet MS" w:eastAsia="Calibri" w:hAnsi="Trebuchet MS"/>
          <w:sz w:val="24"/>
          <w:szCs w:val="24"/>
        </w:rPr>
        <w:t>Proiect de hotărâre</w:t>
      </w:r>
      <w:r w:rsidRPr="005342EF">
        <w:rPr>
          <w:rFonts w:ascii="Trebuchet MS" w:hAnsi="Trebuchet MS"/>
          <w:sz w:val="24"/>
          <w:szCs w:val="24"/>
        </w:rPr>
        <w:t xml:space="preserve"> </w:t>
      </w:r>
      <w:r w:rsidRPr="005342EF">
        <w:rPr>
          <w:rFonts w:ascii="Trebuchet MS" w:eastAsia="Calibri" w:hAnsi="Trebuchet MS"/>
          <w:sz w:val="24"/>
          <w:szCs w:val="24"/>
        </w:rPr>
        <w:t>privind aprobarea dezmembrării în două loturi a unui imobil-teren ce aparține domeniului privat al Municipiului Vaslui, situat în strada Stefan cel Mare, nr. 82, identificat cadastral cu NC 75658</w:t>
      </w:r>
    </w:p>
    <w:p w14:paraId="353633AA" w14:textId="77777777" w:rsidR="005342EF" w:rsidRDefault="005342EF" w:rsidP="005342EF">
      <w:pPr>
        <w:ind w:left="284"/>
        <w:jc w:val="both"/>
        <w:rPr>
          <w:rFonts w:ascii="Trebuchet MS" w:eastAsia="Calibri" w:hAnsi="Trebuchet MS"/>
          <w:i/>
          <w:iCs/>
          <w:sz w:val="24"/>
          <w:szCs w:val="24"/>
          <w:lang w:val="ro-RO"/>
        </w:rPr>
      </w:pPr>
    </w:p>
    <w:p w14:paraId="37D67FE5" w14:textId="7216582E" w:rsidR="005342EF" w:rsidRPr="005342EF" w:rsidRDefault="005342EF" w:rsidP="005342EF">
      <w:pPr>
        <w:ind w:left="284"/>
        <w:jc w:val="both"/>
        <w:rPr>
          <w:rFonts w:ascii="Trebuchet MS" w:eastAsia="Calibri" w:hAnsi="Trebuchet MS"/>
          <w:i/>
          <w:iCs/>
          <w:sz w:val="24"/>
          <w:szCs w:val="24"/>
          <w:lang w:val="ro-RO"/>
        </w:rPr>
      </w:pPr>
      <w:r w:rsidRPr="005342EF">
        <w:rPr>
          <w:rFonts w:ascii="Trebuchet MS" w:eastAsia="Calibri" w:hAnsi="Trebuchet MS"/>
          <w:i/>
          <w:iCs/>
          <w:sz w:val="24"/>
          <w:szCs w:val="24"/>
          <w:lang w:val="ro-RO"/>
        </w:rPr>
        <w:t>Voturi pentru aprobarea proiectului de hotărâre – 2</w:t>
      </w:r>
      <w:r w:rsidR="003D0BC5">
        <w:rPr>
          <w:rFonts w:ascii="Trebuchet MS" w:eastAsia="Calibri" w:hAnsi="Trebuchet MS"/>
          <w:i/>
          <w:iCs/>
          <w:sz w:val="24"/>
          <w:szCs w:val="24"/>
          <w:lang w:val="ro-RO"/>
        </w:rPr>
        <w:t>3</w:t>
      </w:r>
      <w:r w:rsidRPr="005342EF">
        <w:rPr>
          <w:rFonts w:ascii="Trebuchet MS" w:eastAsia="Calibri" w:hAnsi="Trebuchet MS"/>
          <w:i/>
          <w:iCs/>
          <w:sz w:val="24"/>
          <w:szCs w:val="24"/>
          <w:lang w:val="ro-RO"/>
        </w:rPr>
        <w:t xml:space="preserve"> voturi. Proiectul de   hotărâre  devine hotărâre cu unanimitate de voturi. HCL 2</w:t>
      </w:r>
      <w:r w:rsidR="003D0BC5">
        <w:rPr>
          <w:rFonts w:ascii="Trebuchet MS" w:eastAsia="Calibri" w:hAnsi="Trebuchet MS"/>
          <w:i/>
          <w:iCs/>
          <w:sz w:val="24"/>
          <w:szCs w:val="24"/>
          <w:lang w:val="ro-RO"/>
        </w:rPr>
        <w:t>77</w:t>
      </w:r>
    </w:p>
    <w:p w14:paraId="4A778A97" w14:textId="77777777" w:rsidR="005342EF" w:rsidRPr="005342EF" w:rsidRDefault="005342EF" w:rsidP="005342EF">
      <w:pPr>
        <w:pStyle w:val="Listparagraf"/>
        <w:spacing w:after="160"/>
        <w:ind w:left="644"/>
        <w:rPr>
          <w:rFonts w:ascii="Trebuchet MS" w:eastAsia="Calibri" w:hAnsi="Trebuchet MS"/>
          <w:sz w:val="24"/>
          <w:szCs w:val="24"/>
        </w:rPr>
      </w:pPr>
    </w:p>
    <w:p w14:paraId="670CB066" w14:textId="77777777" w:rsidR="005342EF" w:rsidRPr="005342EF" w:rsidRDefault="005342EF" w:rsidP="005342EF">
      <w:pPr>
        <w:pStyle w:val="Listparagraf"/>
        <w:numPr>
          <w:ilvl w:val="0"/>
          <w:numId w:val="2"/>
        </w:numPr>
        <w:jc w:val="both"/>
        <w:rPr>
          <w:rFonts w:ascii="Trebuchet MS" w:eastAsia="Calibri" w:hAnsi="Trebuchet MS"/>
          <w:sz w:val="24"/>
          <w:szCs w:val="24"/>
        </w:rPr>
      </w:pPr>
      <w:r w:rsidRPr="005342EF">
        <w:rPr>
          <w:rFonts w:ascii="Trebuchet MS" w:eastAsia="Calibri" w:hAnsi="Trebuchet MS"/>
          <w:sz w:val="24"/>
          <w:szCs w:val="24"/>
        </w:rPr>
        <w:t>Proiect de hotărâre privind atestarea apartenenței la domeniul privat al municipiului Vaslui a unor imobile -terenuri situate în municipiul Vaslui;</w:t>
      </w:r>
    </w:p>
    <w:p w14:paraId="6CD82852" w14:textId="77777777" w:rsidR="005342EF" w:rsidRPr="005342EF" w:rsidRDefault="005342EF" w:rsidP="005342EF">
      <w:pPr>
        <w:pStyle w:val="Listparagraf"/>
        <w:ind w:left="644"/>
        <w:jc w:val="both"/>
        <w:rPr>
          <w:rFonts w:ascii="Trebuchet MS" w:eastAsia="Calibri" w:hAnsi="Trebuchet MS"/>
          <w:i/>
          <w:iCs/>
          <w:sz w:val="24"/>
          <w:szCs w:val="24"/>
        </w:rPr>
      </w:pPr>
      <w:r w:rsidRPr="005342EF">
        <w:rPr>
          <w:rFonts w:ascii="Trebuchet MS" w:eastAsia="Calibri" w:hAnsi="Trebuchet MS"/>
          <w:i/>
          <w:iCs/>
          <w:sz w:val="24"/>
          <w:szCs w:val="24"/>
        </w:rPr>
        <w:t xml:space="preserve">                                                                       </w:t>
      </w:r>
    </w:p>
    <w:p w14:paraId="7B68E037" w14:textId="75F474F4" w:rsidR="005342EF" w:rsidRPr="003D1BC0" w:rsidRDefault="005342EF" w:rsidP="005342EF">
      <w:pPr>
        <w:ind w:left="567"/>
        <w:jc w:val="both"/>
        <w:rPr>
          <w:rFonts w:ascii="Trebuchet MS" w:eastAsia="Calibri" w:hAnsi="Trebuchet MS"/>
          <w:i/>
          <w:iCs/>
          <w:sz w:val="24"/>
          <w:szCs w:val="24"/>
          <w:lang w:val="ro-RO"/>
        </w:rPr>
      </w:pPr>
      <w:r w:rsidRPr="003D1BC0">
        <w:rPr>
          <w:rFonts w:ascii="Trebuchet MS" w:eastAsia="Calibri" w:hAnsi="Trebuchet MS"/>
          <w:i/>
          <w:iCs/>
          <w:sz w:val="24"/>
          <w:szCs w:val="24"/>
          <w:lang w:val="ro-RO"/>
        </w:rPr>
        <w:t>Voturi pentru aprobarea proiectului de hotărâre – 2</w:t>
      </w:r>
      <w:r w:rsidR="003D0BC5">
        <w:rPr>
          <w:rFonts w:ascii="Trebuchet MS" w:eastAsia="Calibri" w:hAnsi="Trebuchet MS"/>
          <w:i/>
          <w:iCs/>
          <w:sz w:val="24"/>
          <w:szCs w:val="24"/>
          <w:lang w:val="ro-RO"/>
        </w:rPr>
        <w:t xml:space="preserve">3 </w:t>
      </w:r>
      <w:r w:rsidRPr="003D1BC0">
        <w:rPr>
          <w:rFonts w:ascii="Trebuchet MS" w:eastAsia="Calibri" w:hAnsi="Trebuchet MS"/>
          <w:i/>
          <w:iCs/>
          <w:sz w:val="24"/>
          <w:szCs w:val="24"/>
          <w:lang w:val="ro-RO"/>
        </w:rPr>
        <w:t xml:space="preserve">voturi. Proiectul de   hotărâre  devine hotărâre cu unanimitate de voturi. HCL </w:t>
      </w:r>
      <w:r>
        <w:rPr>
          <w:rFonts w:ascii="Trebuchet MS" w:eastAsia="Calibri" w:hAnsi="Trebuchet MS"/>
          <w:i/>
          <w:iCs/>
          <w:sz w:val="24"/>
          <w:szCs w:val="24"/>
          <w:lang w:val="ro-RO"/>
        </w:rPr>
        <w:t>2</w:t>
      </w:r>
      <w:r w:rsidR="003D0BC5">
        <w:rPr>
          <w:rFonts w:ascii="Trebuchet MS" w:eastAsia="Calibri" w:hAnsi="Trebuchet MS"/>
          <w:i/>
          <w:iCs/>
          <w:sz w:val="24"/>
          <w:szCs w:val="24"/>
          <w:lang w:val="ro-RO"/>
        </w:rPr>
        <w:t>78</w:t>
      </w:r>
    </w:p>
    <w:p w14:paraId="15F3C068" w14:textId="77777777" w:rsidR="005342EF" w:rsidRPr="005342EF" w:rsidRDefault="005342EF" w:rsidP="005342EF">
      <w:pPr>
        <w:pStyle w:val="Listparagraf"/>
        <w:ind w:left="644"/>
        <w:jc w:val="both"/>
        <w:rPr>
          <w:rFonts w:ascii="Trebuchet MS" w:eastAsia="Calibri" w:hAnsi="Trebuchet MS"/>
          <w:sz w:val="24"/>
          <w:szCs w:val="24"/>
        </w:rPr>
      </w:pPr>
    </w:p>
    <w:p w14:paraId="43291C10" w14:textId="77777777" w:rsidR="005342EF" w:rsidRPr="005342EF" w:rsidRDefault="005342EF" w:rsidP="005342EF">
      <w:pPr>
        <w:pStyle w:val="Listparagraf"/>
        <w:numPr>
          <w:ilvl w:val="0"/>
          <w:numId w:val="2"/>
        </w:numPr>
        <w:jc w:val="both"/>
        <w:rPr>
          <w:rFonts w:ascii="Trebuchet MS" w:eastAsia="Calibri" w:hAnsi="Trebuchet MS"/>
          <w:sz w:val="24"/>
          <w:szCs w:val="24"/>
        </w:rPr>
      </w:pPr>
      <w:r w:rsidRPr="005342EF">
        <w:rPr>
          <w:rFonts w:ascii="Trebuchet MS" w:eastAsia="Calibri" w:hAnsi="Trebuchet MS"/>
          <w:sz w:val="24"/>
          <w:szCs w:val="24"/>
        </w:rPr>
        <w:lastRenderedPageBreak/>
        <w:t>Proiect de hotărâre privind actualizarea documentațiilor cadastrale, în sensul modificării suprafețelor unor imobile-terenuri aparținând Municipiului Vaslui, identificate cadastral cu NC 89228 și NC 85012;</w:t>
      </w:r>
    </w:p>
    <w:p w14:paraId="5D008B8C" w14:textId="77777777" w:rsidR="005342EF" w:rsidRDefault="005342EF" w:rsidP="005342EF">
      <w:pPr>
        <w:pStyle w:val="Listparagraf"/>
        <w:ind w:left="644"/>
        <w:jc w:val="both"/>
        <w:rPr>
          <w:rFonts w:ascii="Trebuchet MS" w:eastAsia="Calibri" w:hAnsi="Trebuchet MS"/>
          <w:i/>
          <w:iCs/>
          <w:sz w:val="24"/>
          <w:szCs w:val="24"/>
          <w:lang w:val="ro-RO"/>
        </w:rPr>
      </w:pPr>
    </w:p>
    <w:p w14:paraId="016E878F" w14:textId="0A1A11AB" w:rsidR="005342EF" w:rsidRPr="005342EF" w:rsidRDefault="005342EF" w:rsidP="005342EF">
      <w:pPr>
        <w:pStyle w:val="Listparagraf"/>
        <w:ind w:left="644"/>
        <w:jc w:val="both"/>
        <w:rPr>
          <w:rFonts w:ascii="Trebuchet MS" w:eastAsia="Calibri" w:hAnsi="Trebuchet MS"/>
          <w:i/>
          <w:iCs/>
          <w:sz w:val="24"/>
          <w:szCs w:val="24"/>
          <w:lang w:val="ro-RO"/>
        </w:rPr>
      </w:pPr>
      <w:r w:rsidRPr="005342EF">
        <w:rPr>
          <w:rFonts w:ascii="Trebuchet MS" w:eastAsia="Calibri" w:hAnsi="Trebuchet MS"/>
          <w:i/>
          <w:iCs/>
          <w:sz w:val="24"/>
          <w:szCs w:val="24"/>
          <w:lang w:val="ro-RO"/>
        </w:rPr>
        <w:t>Voturi pentru aprobarea proiectului de hotărâre – 2</w:t>
      </w:r>
      <w:r w:rsidR="00A103B7">
        <w:rPr>
          <w:rFonts w:ascii="Trebuchet MS" w:eastAsia="Calibri" w:hAnsi="Trebuchet MS"/>
          <w:i/>
          <w:iCs/>
          <w:sz w:val="24"/>
          <w:szCs w:val="24"/>
          <w:lang w:val="ro-RO"/>
        </w:rPr>
        <w:t>3</w:t>
      </w:r>
      <w:r w:rsidRPr="005342EF">
        <w:rPr>
          <w:rFonts w:ascii="Trebuchet MS" w:eastAsia="Calibri" w:hAnsi="Trebuchet MS"/>
          <w:i/>
          <w:iCs/>
          <w:sz w:val="24"/>
          <w:szCs w:val="24"/>
          <w:lang w:val="ro-RO"/>
        </w:rPr>
        <w:t xml:space="preserve"> voturi. Proiectul de   hotărâre  devine hotărâre cu unanimitate de voturi. HCL 2</w:t>
      </w:r>
      <w:r w:rsidR="00A103B7">
        <w:rPr>
          <w:rFonts w:ascii="Trebuchet MS" w:eastAsia="Calibri" w:hAnsi="Trebuchet MS"/>
          <w:i/>
          <w:iCs/>
          <w:sz w:val="24"/>
          <w:szCs w:val="24"/>
          <w:lang w:val="ro-RO"/>
        </w:rPr>
        <w:t>79</w:t>
      </w:r>
    </w:p>
    <w:p w14:paraId="2E2A5E41" w14:textId="77777777" w:rsidR="005342EF" w:rsidRPr="005342EF" w:rsidRDefault="005342EF" w:rsidP="005342EF">
      <w:pPr>
        <w:pStyle w:val="Listparagraf"/>
        <w:ind w:left="644"/>
        <w:jc w:val="right"/>
        <w:rPr>
          <w:rFonts w:ascii="Trebuchet MS" w:eastAsia="Calibri" w:hAnsi="Trebuchet MS"/>
          <w:sz w:val="24"/>
          <w:szCs w:val="24"/>
        </w:rPr>
      </w:pPr>
    </w:p>
    <w:p w14:paraId="2A6E9CC9" w14:textId="77777777" w:rsidR="005342EF" w:rsidRPr="005342EF" w:rsidRDefault="005342EF" w:rsidP="005342EF">
      <w:pPr>
        <w:pStyle w:val="Listparagraf"/>
        <w:numPr>
          <w:ilvl w:val="0"/>
          <w:numId w:val="2"/>
        </w:numPr>
        <w:jc w:val="both"/>
        <w:rPr>
          <w:rFonts w:ascii="Trebuchet MS" w:eastAsia="Calibri" w:hAnsi="Trebuchet MS"/>
          <w:sz w:val="24"/>
          <w:szCs w:val="24"/>
        </w:rPr>
      </w:pPr>
      <w:r w:rsidRPr="005342EF">
        <w:rPr>
          <w:rFonts w:ascii="Trebuchet MS" w:eastAsia="Calibri" w:hAnsi="Trebuchet MS"/>
          <w:sz w:val="24"/>
          <w:szCs w:val="24"/>
        </w:rPr>
        <w:t>Proiect de hotărâre privind trecerea din domeniul privat în domeniul public al municipiului Vaslui a unui imobil-teren situat în str. Decebal, nr.30, în suprafață de 15.485 mp, identificat cadastral cu NC 87249;</w:t>
      </w:r>
    </w:p>
    <w:p w14:paraId="2609D224" w14:textId="61CF6F71" w:rsidR="005342EF" w:rsidRDefault="005342EF" w:rsidP="005342EF">
      <w:pPr>
        <w:pStyle w:val="Listparagraf"/>
        <w:ind w:left="644"/>
        <w:rPr>
          <w:rFonts w:ascii="Trebuchet MS" w:eastAsia="Calibri" w:hAnsi="Trebuchet MS"/>
          <w:i/>
          <w:iCs/>
          <w:sz w:val="24"/>
          <w:szCs w:val="24"/>
        </w:rPr>
      </w:pPr>
    </w:p>
    <w:p w14:paraId="70819532" w14:textId="558C7802" w:rsidR="005342EF" w:rsidRPr="005342EF" w:rsidRDefault="005342EF" w:rsidP="005342EF">
      <w:pPr>
        <w:pStyle w:val="Listparagraf"/>
        <w:ind w:left="644"/>
        <w:jc w:val="both"/>
        <w:rPr>
          <w:rFonts w:ascii="Trebuchet MS" w:eastAsia="Calibri" w:hAnsi="Trebuchet MS"/>
          <w:i/>
          <w:iCs/>
          <w:sz w:val="24"/>
          <w:szCs w:val="24"/>
        </w:rPr>
      </w:pPr>
      <w:r w:rsidRPr="005342EF">
        <w:rPr>
          <w:rFonts w:ascii="Trebuchet MS" w:eastAsia="Calibri" w:hAnsi="Trebuchet MS"/>
          <w:i/>
          <w:iCs/>
          <w:sz w:val="24"/>
          <w:szCs w:val="24"/>
        </w:rPr>
        <w:t>Voturi pentru aprobarea proiectului de hotărâre – 2</w:t>
      </w:r>
      <w:r w:rsidR="00A103B7">
        <w:rPr>
          <w:rFonts w:ascii="Trebuchet MS" w:eastAsia="Calibri" w:hAnsi="Trebuchet MS"/>
          <w:i/>
          <w:iCs/>
          <w:sz w:val="24"/>
          <w:szCs w:val="24"/>
        </w:rPr>
        <w:t>3</w:t>
      </w:r>
      <w:r w:rsidRPr="005342EF">
        <w:rPr>
          <w:rFonts w:ascii="Trebuchet MS" w:eastAsia="Calibri" w:hAnsi="Trebuchet MS"/>
          <w:i/>
          <w:iCs/>
          <w:sz w:val="24"/>
          <w:szCs w:val="24"/>
        </w:rPr>
        <w:t xml:space="preserve"> voturi. Proiectul de   hotărâre  devine hotărâre cu unanimitate de voturi. HCL 2</w:t>
      </w:r>
      <w:r w:rsidR="00A103B7">
        <w:rPr>
          <w:rFonts w:ascii="Trebuchet MS" w:eastAsia="Calibri" w:hAnsi="Trebuchet MS"/>
          <w:i/>
          <w:iCs/>
          <w:sz w:val="24"/>
          <w:szCs w:val="24"/>
        </w:rPr>
        <w:t>80</w:t>
      </w:r>
    </w:p>
    <w:p w14:paraId="364598A0" w14:textId="77777777" w:rsidR="005342EF" w:rsidRPr="005342EF" w:rsidRDefault="005342EF" w:rsidP="005342EF">
      <w:pPr>
        <w:pStyle w:val="Listparagraf"/>
        <w:ind w:left="644"/>
        <w:jc w:val="both"/>
        <w:rPr>
          <w:rFonts w:ascii="Trebuchet MS" w:eastAsia="Calibri" w:hAnsi="Trebuchet MS"/>
          <w:i/>
          <w:iCs/>
          <w:sz w:val="24"/>
          <w:szCs w:val="24"/>
        </w:rPr>
      </w:pPr>
    </w:p>
    <w:p w14:paraId="26FCF689" w14:textId="77777777" w:rsidR="005342EF" w:rsidRPr="005342EF" w:rsidRDefault="005342EF" w:rsidP="005342EF">
      <w:pPr>
        <w:pStyle w:val="Listparagraf"/>
        <w:numPr>
          <w:ilvl w:val="0"/>
          <w:numId w:val="2"/>
        </w:numPr>
        <w:spacing w:after="160"/>
        <w:jc w:val="both"/>
        <w:rPr>
          <w:rFonts w:ascii="Trebuchet MS" w:eastAsia="Calibri" w:hAnsi="Trebuchet MS"/>
          <w:sz w:val="24"/>
          <w:szCs w:val="24"/>
        </w:rPr>
      </w:pPr>
      <w:r w:rsidRPr="005342EF">
        <w:rPr>
          <w:rFonts w:ascii="Trebuchet MS" w:eastAsia="Calibri" w:hAnsi="Trebuchet MS"/>
          <w:sz w:val="24"/>
          <w:szCs w:val="24"/>
        </w:rPr>
        <w:t>Proiect de hotărâre privind schimbarea destinației unor suprafețe de teren înregistrate în Registrul Local al Spațiilor Verzi al Municipiului Vaslui;</w:t>
      </w:r>
    </w:p>
    <w:p w14:paraId="2380C6F2" w14:textId="77777777" w:rsidR="005342EF" w:rsidRDefault="005342EF" w:rsidP="005342EF">
      <w:pPr>
        <w:pStyle w:val="Listparagraf"/>
        <w:ind w:left="644"/>
        <w:jc w:val="both"/>
        <w:rPr>
          <w:rFonts w:ascii="Trebuchet MS" w:eastAsia="Calibri" w:hAnsi="Trebuchet MS"/>
          <w:i/>
          <w:iCs/>
          <w:sz w:val="24"/>
          <w:szCs w:val="24"/>
          <w:lang w:val="ro-RO"/>
        </w:rPr>
      </w:pPr>
    </w:p>
    <w:p w14:paraId="6DF31D03" w14:textId="048BAB6C" w:rsidR="005342EF" w:rsidRPr="005342EF" w:rsidRDefault="005342EF" w:rsidP="005342EF">
      <w:pPr>
        <w:pStyle w:val="Listparagraf"/>
        <w:ind w:left="644"/>
        <w:jc w:val="both"/>
        <w:rPr>
          <w:rFonts w:ascii="Trebuchet MS" w:eastAsia="Calibri" w:hAnsi="Trebuchet MS"/>
          <w:i/>
          <w:iCs/>
          <w:sz w:val="24"/>
          <w:szCs w:val="24"/>
          <w:lang w:val="ro-RO"/>
        </w:rPr>
      </w:pPr>
      <w:r w:rsidRPr="005342EF">
        <w:rPr>
          <w:rFonts w:ascii="Trebuchet MS" w:eastAsia="Calibri" w:hAnsi="Trebuchet MS"/>
          <w:i/>
          <w:iCs/>
          <w:sz w:val="24"/>
          <w:szCs w:val="24"/>
          <w:lang w:val="ro-RO"/>
        </w:rPr>
        <w:t>Voturi pentru aprobarea proiectului de hotărâre – 2</w:t>
      </w:r>
      <w:r w:rsidR="00A103B7">
        <w:rPr>
          <w:rFonts w:ascii="Trebuchet MS" w:eastAsia="Calibri" w:hAnsi="Trebuchet MS"/>
          <w:i/>
          <w:iCs/>
          <w:sz w:val="24"/>
          <w:szCs w:val="24"/>
          <w:lang w:val="ro-RO"/>
        </w:rPr>
        <w:t>3</w:t>
      </w:r>
      <w:r w:rsidRPr="005342EF">
        <w:rPr>
          <w:rFonts w:ascii="Trebuchet MS" w:eastAsia="Calibri" w:hAnsi="Trebuchet MS"/>
          <w:i/>
          <w:iCs/>
          <w:sz w:val="24"/>
          <w:szCs w:val="24"/>
          <w:lang w:val="ro-RO"/>
        </w:rPr>
        <w:t xml:space="preserve"> voturi. Proiectul de   hotărâre  devine hotărâre cu unanimitate de voturi. HCL 2</w:t>
      </w:r>
      <w:r w:rsidR="00A103B7">
        <w:rPr>
          <w:rFonts w:ascii="Trebuchet MS" w:eastAsia="Calibri" w:hAnsi="Trebuchet MS"/>
          <w:i/>
          <w:iCs/>
          <w:sz w:val="24"/>
          <w:szCs w:val="24"/>
          <w:lang w:val="ro-RO"/>
        </w:rPr>
        <w:t>81</w:t>
      </w:r>
    </w:p>
    <w:p w14:paraId="0BCAD570" w14:textId="77777777" w:rsidR="005342EF" w:rsidRPr="005342EF" w:rsidRDefault="005342EF" w:rsidP="005342EF">
      <w:pPr>
        <w:pStyle w:val="Listparagraf"/>
        <w:spacing w:after="160"/>
        <w:ind w:left="644"/>
        <w:jc w:val="right"/>
        <w:rPr>
          <w:rFonts w:ascii="Trebuchet MS" w:eastAsia="Calibri" w:hAnsi="Trebuchet MS"/>
          <w:sz w:val="24"/>
          <w:szCs w:val="24"/>
        </w:rPr>
      </w:pPr>
    </w:p>
    <w:p w14:paraId="7F6AD8D0" w14:textId="77777777" w:rsidR="005342EF" w:rsidRPr="005342EF" w:rsidRDefault="005342EF" w:rsidP="005342EF">
      <w:pPr>
        <w:pStyle w:val="Listparagraf"/>
        <w:numPr>
          <w:ilvl w:val="0"/>
          <w:numId w:val="2"/>
        </w:numPr>
        <w:spacing w:after="160"/>
        <w:jc w:val="both"/>
        <w:rPr>
          <w:rFonts w:ascii="Trebuchet MS" w:eastAsia="Calibri" w:hAnsi="Trebuchet MS"/>
          <w:sz w:val="24"/>
          <w:szCs w:val="24"/>
        </w:rPr>
      </w:pPr>
      <w:r w:rsidRPr="005342EF">
        <w:rPr>
          <w:rFonts w:ascii="Trebuchet MS" w:eastAsia="Calibri" w:hAnsi="Trebuchet MS"/>
          <w:sz w:val="24"/>
          <w:szCs w:val="24"/>
        </w:rPr>
        <w:t>Proiect de hotărâre privind acordarea cu titlu gratuit a dreptului de uz și servitute către S.C. DELGAZ GRID S.A. asupra unei suprafețe de 714 mp, aparținând  domeniului public al Municipiului Vaslui, în vederea executării lucrării ”ÎMBUNĂTĂȚIRE NIVEL DE TENSIUNE ÎN REȚEAUA DE JOASĂ TENSIUNE AFERENTĂ PT 219 VASLUI, JUDEȚUL VASLUI”;</w:t>
      </w:r>
    </w:p>
    <w:p w14:paraId="410CAD6E" w14:textId="77777777" w:rsidR="005342EF" w:rsidRPr="005342EF" w:rsidRDefault="005342EF" w:rsidP="005342EF">
      <w:pPr>
        <w:pStyle w:val="Listparagraf"/>
        <w:spacing w:after="160"/>
        <w:ind w:left="644"/>
        <w:jc w:val="right"/>
        <w:rPr>
          <w:rFonts w:ascii="Trebuchet MS" w:eastAsia="Calibri" w:hAnsi="Trebuchet MS"/>
          <w:i/>
          <w:iCs/>
          <w:sz w:val="24"/>
          <w:szCs w:val="24"/>
        </w:rPr>
      </w:pPr>
    </w:p>
    <w:p w14:paraId="1E5CF74D" w14:textId="218AFF0F" w:rsidR="005342EF" w:rsidRPr="003D1BC0" w:rsidRDefault="005342EF" w:rsidP="005342EF">
      <w:pPr>
        <w:ind w:left="567"/>
        <w:jc w:val="both"/>
        <w:rPr>
          <w:rFonts w:ascii="Trebuchet MS" w:eastAsia="Calibri" w:hAnsi="Trebuchet MS"/>
          <w:i/>
          <w:iCs/>
          <w:sz w:val="24"/>
          <w:szCs w:val="24"/>
          <w:lang w:val="ro-RO"/>
        </w:rPr>
      </w:pPr>
      <w:r w:rsidRPr="003D1BC0">
        <w:rPr>
          <w:rFonts w:ascii="Trebuchet MS" w:eastAsia="Calibri" w:hAnsi="Trebuchet MS"/>
          <w:i/>
          <w:iCs/>
          <w:sz w:val="24"/>
          <w:szCs w:val="24"/>
          <w:lang w:val="ro-RO"/>
        </w:rPr>
        <w:t>Voturi pentru aprobarea proiectului de hotărâre – 2</w:t>
      </w:r>
      <w:r w:rsidR="00A103B7">
        <w:rPr>
          <w:rFonts w:ascii="Trebuchet MS" w:eastAsia="Calibri" w:hAnsi="Trebuchet MS"/>
          <w:i/>
          <w:iCs/>
          <w:sz w:val="24"/>
          <w:szCs w:val="24"/>
          <w:lang w:val="ro-RO"/>
        </w:rPr>
        <w:t>0</w:t>
      </w:r>
      <w:r w:rsidRPr="003D1BC0">
        <w:rPr>
          <w:rFonts w:ascii="Trebuchet MS" w:eastAsia="Calibri" w:hAnsi="Trebuchet MS"/>
          <w:i/>
          <w:iCs/>
          <w:sz w:val="24"/>
          <w:szCs w:val="24"/>
          <w:lang w:val="ro-RO"/>
        </w:rPr>
        <w:t xml:space="preserve"> voturi</w:t>
      </w:r>
      <w:r w:rsidR="00A103B7">
        <w:rPr>
          <w:rFonts w:ascii="Trebuchet MS" w:eastAsia="Calibri" w:hAnsi="Trebuchet MS"/>
          <w:i/>
          <w:iCs/>
          <w:sz w:val="24"/>
          <w:szCs w:val="24"/>
          <w:lang w:val="ro-RO"/>
        </w:rPr>
        <w:t>, 3 neparticipări</w:t>
      </w:r>
      <w:r w:rsidRPr="003D1BC0">
        <w:rPr>
          <w:rFonts w:ascii="Trebuchet MS" w:eastAsia="Calibri" w:hAnsi="Trebuchet MS"/>
          <w:i/>
          <w:iCs/>
          <w:sz w:val="24"/>
          <w:szCs w:val="24"/>
          <w:lang w:val="ro-RO"/>
        </w:rPr>
        <w:t xml:space="preserve">. Proiectul de   hotărâre  devine hotărâre cu unanimitate de voturi. HCL </w:t>
      </w:r>
      <w:r>
        <w:rPr>
          <w:rFonts w:ascii="Trebuchet MS" w:eastAsia="Calibri" w:hAnsi="Trebuchet MS"/>
          <w:i/>
          <w:iCs/>
          <w:sz w:val="24"/>
          <w:szCs w:val="24"/>
          <w:lang w:val="ro-RO"/>
        </w:rPr>
        <w:t>2</w:t>
      </w:r>
      <w:r w:rsidR="00A103B7">
        <w:rPr>
          <w:rFonts w:ascii="Trebuchet MS" w:eastAsia="Calibri" w:hAnsi="Trebuchet MS"/>
          <w:i/>
          <w:iCs/>
          <w:sz w:val="24"/>
          <w:szCs w:val="24"/>
          <w:lang w:val="ro-RO"/>
        </w:rPr>
        <w:t>82</w:t>
      </w:r>
    </w:p>
    <w:p w14:paraId="526031A9" w14:textId="77777777" w:rsidR="005342EF" w:rsidRPr="005342EF" w:rsidRDefault="005342EF" w:rsidP="005342EF">
      <w:pPr>
        <w:pStyle w:val="Listparagraf"/>
        <w:spacing w:after="160"/>
        <w:ind w:left="644"/>
        <w:jc w:val="both"/>
        <w:rPr>
          <w:rFonts w:ascii="Trebuchet MS" w:eastAsia="Calibri" w:hAnsi="Trebuchet MS"/>
          <w:sz w:val="24"/>
          <w:szCs w:val="24"/>
        </w:rPr>
      </w:pPr>
    </w:p>
    <w:p w14:paraId="4F5DF896" w14:textId="77777777" w:rsidR="005342EF" w:rsidRPr="005342EF" w:rsidRDefault="005342EF" w:rsidP="005342EF">
      <w:pPr>
        <w:pStyle w:val="Listparagraf"/>
        <w:numPr>
          <w:ilvl w:val="0"/>
          <w:numId w:val="2"/>
        </w:numPr>
        <w:jc w:val="both"/>
        <w:rPr>
          <w:rFonts w:ascii="Trebuchet MS" w:eastAsia="Calibri" w:hAnsi="Trebuchet MS"/>
          <w:sz w:val="24"/>
          <w:szCs w:val="24"/>
        </w:rPr>
      </w:pPr>
      <w:r w:rsidRPr="005342EF">
        <w:rPr>
          <w:rFonts w:ascii="Trebuchet MS" w:eastAsia="Calibri" w:hAnsi="Trebuchet MS"/>
          <w:sz w:val="24"/>
          <w:szCs w:val="24"/>
        </w:rPr>
        <w:t xml:space="preserve"> Proiect de hotărâre privind aprobarea întocmirii unui nou proiect de Amenajament pastoral pentru pajiștile permanente aparținând în domeniului privat al Municipiului Vaslui;</w:t>
      </w:r>
    </w:p>
    <w:p w14:paraId="357F5BF1" w14:textId="77777777" w:rsidR="005342EF" w:rsidRDefault="005342EF" w:rsidP="005342EF">
      <w:pPr>
        <w:pStyle w:val="Listparagraf"/>
        <w:ind w:left="644"/>
        <w:jc w:val="both"/>
        <w:rPr>
          <w:rFonts w:ascii="Trebuchet MS" w:eastAsia="Calibri" w:hAnsi="Trebuchet MS"/>
          <w:i/>
          <w:iCs/>
          <w:sz w:val="24"/>
          <w:szCs w:val="24"/>
          <w:lang w:val="ro-RO"/>
        </w:rPr>
      </w:pPr>
    </w:p>
    <w:p w14:paraId="6CA46F19" w14:textId="35B70D8F" w:rsidR="005342EF" w:rsidRPr="005342EF" w:rsidRDefault="005342EF" w:rsidP="005342EF">
      <w:pPr>
        <w:pStyle w:val="Listparagraf"/>
        <w:ind w:left="644"/>
        <w:jc w:val="both"/>
        <w:rPr>
          <w:rFonts w:ascii="Trebuchet MS" w:eastAsia="Calibri" w:hAnsi="Trebuchet MS"/>
          <w:i/>
          <w:iCs/>
          <w:sz w:val="24"/>
          <w:szCs w:val="24"/>
          <w:lang w:val="ro-RO"/>
        </w:rPr>
      </w:pPr>
      <w:r w:rsidRPr="005342EF">
        <w:rPr>
          <w:rFonts w:ascii="Trebuchet MS" w:eastAsia="Calibri" w:hAnsi="Trebuchet MS"/>
          <w:i/>
          <w:iCs/>
          <w:sz w:val="24"/>
          <w:szCs w:val="24"/>
          <w:lang w:val="ro-RO"/>
        </w:rPr>
        <w:t>Voturi pentru aprobarea proiectului de hotărâre – 2</w:t>
      </w:r>
      <w:r w:rsidR="00A103B7">
        <w:rPr>
          <w:rFonts w:ascii="Trebuchet MS" w:eastAsia="Calibri" w:hAnsi="Trebuchet MS"/>
          <w:i/>
          <w:iCs/>
          <w:sz w:val="24"/>
          <w:szCs w:val="24"/>
          <w:lang w:val="ro-RO"/>
        </w:rPr>
        <w:t>3</w:t>
      </w:r>
      <w:r w:rsidRPr="005342EF">
        <w:rPr>
          <w:rFonts w:ascii="Trebuchet MS" w:eastAsia="Calibri" w:hAnsi="Trebuchet MS"/>
          <w:i/>
          <w:iCs/>
          <w:sz w:val="24"/>
          <w:szCs w:val="24"/>
          <w:lang w:val="ro-RO"/>
        </w:rPr>
        <w:t xml:space="preserve"> voturi. Proiectul de   hotărâre  devine hotărâre cu unanimitate de voturi. HCL 2</w:t>
      </w:r>
      <w:r w:rsidR="00A103B7">
        <w:rPr>
          <w:rFonts w:ascii="Trebuchet MS" w:eastAsia="Calibri" w:hAnsi="Trebuchet MS"/>
          <w:i/>
          <w:iCs/>
          <w:sz w:val="24"/>
          <w:szCs w:val="24"/>
          <w:lang w:val="ro-RO"/>
        </w:rPr>
        <w:t>83</w:t>
      </w:r>
    </w:p>
    <w:p w14:paraId="6D133863" w14:textId="77777777" w:rsidR="005342EF" w:rsidRPr="005342EF" w:rsidRDefault="005342EF" w:rsidP="005342EF">
      <w:pPr>
        <w:pStyle w:val="Listparagraf"/>
        <w:spacing w:after="160"/>
        <w:ind w:left="644"/>
        <w:jc w:val="right"/>
        <w:rPr>
          <w:rFonts w:ascii="Trebuchet MS" w:eastAsia="Calibri" w:hAnsi="Trebuchet MS"/>
          <w:sz w:val="24"/>
          <w:szCs w:val="24"/>
        </w:rPr>
      </w:pPr>
    </w:p>
    <w:p w14:paraId="15671A50" w14:textId="77777777" w:rsidR="005342EF" w:rsidRPr="005342EF" w:rsidRDefault="005342EF" w:rsidP="005342EF">
      <w:pPr>
        <w:pStyle w:val="Listparagraf"/>
        <w:numPr>
          <w:ilvl w:val="0"/>
          <w:numId w:val="2"/>
        </w:numPr>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t xml:space="preserve"> Proiect de hotărâre</w:t>
      </w:r>
      <w:r w:rsidRPr="005342EF">
        <w:rPr>
          <w:rFonts w:ascii="Trebuchet MS" w:hAnsi="Trebuchet MS"/>
          <w:sz w:val="24"/>
          <w:szCs w:val="24"/>
        </w:rPr>
        <w:t xml:space="preserve"> </w:t>
      </w:r>
      <w:r w:rsidRPr="005342EF">
        <w:rPr>
          <w:rFonts w:ascii="Trebuchet MS" w:eastAsia="Calibri" w:hAnsi="Trebuchet MS" w:cs="Calibri"/>
          <w:sz w:val="24"/>
          <w:szCs w:val="24"/>
          <w14:ligatures w14:val="standardContextual"/>
        </w:rPr>
        <w:t>privind aprobarea vânzării directe către SC AUROCOR SRL, a unui teren în suprafață de 11 mp, identificat cadastral cu NC 86641, situat în strada Ștefan cel Mare, lângă bloc 331, proprietatea privată a municipiului Vaslui;</w:t>
      </w:r>
    </w:p>
    <w:p w14:paraId="4B74D6D8" w14:textId="77777777" w:rsidR="005342EF" w:rsidRDefault="005342EF" w:rsidP="005342EF">
      <w:pPr>
        <w:pStyle w:val="Listparagraf"/>
        <w:ind w:left="644"/>
        <w:jc w:val="both"/>
        <w:rPr>
          <w:rFonts w:ascii="Trebuchet MS" w:eastAsia="Calibri" w:hAnsi="Trebuchet MS"/>
          <w:i/>
          <w:iCs/>
          <w:sz w:val="24"/>
          <w:szCs w:val="24"/>
          <w:lang w:val="ro-RO"/>
        </w:rPr>
      </w:pPr>
    </w:p>
    <w:p w14:paraId="71F6F588" w14:textId="306ABA25" w:rsidR="005342EF" w:rsidRDefault="005342EF" w:rsidP="005342EF">
      <w:pPr>
        <w:pStyle w:val="Listparagraf"/>
        <w:ind w:left="644"/>
        <w:jc w:val="both"/>
        <w:rPr>
          <w:rFonts w:ascii="Trebuchet MS" w:eastAsia="Calibri" w:hAnsi="Trebuchet MS"/>
          <w:i/>
          <w:iCs/>
          <w:sz w:val="24"/>
          <w:szCs w:val="24"/>
          <w:lang w:val="ro-RO"/>
        </w:rPr>
      </w:pPr>
      <w:r w:rsidRPr="005342EF">
        <w:rPr>
          <w:rFonts w:ascii="Trebuchet MS" w:eastAsia="Calibri" w:hAnsi="Trebuchet MS"/>
          <w:i/>
          <w:iCs/>
          <w:sz w:val="24"/>
          <w:szCs w:val="24"/>
          <w:lang w:val="ro-RO"/>
        </w:rPr>
        <w:t>Voturi pentru aprobarea proiectului de hotărâre – 2</w:t>
      </w:r>
      <w:r w:rsidR="00A103B7">
        <w:rPr>
          <w:rFonts w:ascii="Trebuchet MS" w:eastAsia="Calibri" w:hAnsi="Trebuchet MS"/>
          <w:i/>
          <w:iCs/>
          <w:sz w:val="24"/>
          <w:szCs w:val="24"/>
          <w:lang w:val="ro-RO"/>
        </w:rPr>
        <w:t>3</w:t>
      </w:r>
      <w:r w:rsidRPr="005342EF">
        <w:rPr>
          <w:rFonts w:ascii="Trebuchet MS" w:eastAsia="Calibri" w:hAnsi="Trebuchet MS"/>
          <w:i/>
          <w:iCs/>
          <w:sz w:val="24"/>
          <w:szCs w:val="24"/>
          <w:lang w:val="ro-RO"/>
        </w:rPr>
        <w:t xml:space="preserve"> voturi. Proiectul de   hotărâre  devine hotărâre cu unanimitate de voturi. HCL 2</w:t>
      </w:r>
      <w:r w:rsidR="00A103B7">
        <w:rPr>
          <w:rFonts w:ascii="Trebuchet MS" w:eastAsia="Calibri" w:hAnsi="Trebuchet MS"/>
          <w:i/>
          <w:iCs/>
          <w:sz w:val="24"/>
          <w:szCs w:val="24"/>
          <w:lang w:val="ro-RO"/>
        </w:rPr>
        <w:t>84</w:t>
      </w:r>
    </w:p>
    <w:p w14:paraId="5DFFCA4E" w14:textId="77777777" w:rsidR="005342EF" w:rsidRPr="005342EF" w:rsidRDefault="005342EF" w:rsidP="005342EF">
      <w:pPr>
        <w:pStyle w:val="Listparagraf"/>
        <w:ind w:left="644"/>
        <w:jc w:val="both"/>
        <w:rPr>
          <w:rFonts w:ascii="Trebuchet MS" w:eastAsia="Calibri" w:hAnsi="Trebuchet MS"/>
          <w:i/>
          <w:iCs/>
          <w:sz w:val="24"/>
          <w:szCs w:val="24"/>
          <w:lang w:val="ro-RO"/>
        </w:rPr>
      </w:pPr>
    </w:p>
    <w:p w14:paraId="7324AE59" w14:textId="77777777" w:rsidR="005342EF" w:rsidRPr="005342EF" w:rsidRDefault="005342EF" w:rsidP="005342EF">
      <w:pPr>
        <w:pStyle w:val="Listparagraf"/>
        <w:spacing w:after="160"/>
        <w:ind w:left="644"/>
        <w:jc w:val="right"/>
        <w:rPr>
          <w:rFonts w:ascii="Trebuchet MS" w:eastAsia="Calibri" w:hAnsi="Trebuchet MS"/>
          <w:i/>
          <w:iCs/>
          <w:sz w:val="24"/>
          <w:szCs w:val="24"/>
        </w:rPr>
      </w:pPr>
    </w:p>
    <w:p w14:paraId="6141887D" w14:textId="77777777" w:rsidR="005342EF" w:rsidRPr="005342EF" w:rsidRDefault="005342EF" w:rsidP="005342EF">
      <w:pPr>
        <w:pStyle w:val="Listparagraf"/>
        <w:numPr>
          <w:ilvl w:val="0"/>
          <w:numId w:val="2"/>
        </w:numPr>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lastRenderedPageBreak/>
        <w:t>Proiect de hotărâre privind aprobarea  scoaterii  din funcțiune, casării și desființării instalațiilor și construcțiilor proprietate privată a municipiului Vaslui, existente pe amplasamentul din  strada Podul Înalt, nr.3, precum și aprobarea devizului general  al obiectivului de investiții "Dezafectare/demolare fosta Uzină Termică Vaslui- municipiul Vaslui, strada Podul Înalt, nr.3, jud. Vaslui";</w:t>
      </w:r>
    </w:p>
    <w:p w14:paraId="3901062D" w14:textId="785C81F2" w:rsidR="005342EF" w:rsidRPr="005342EF" w:rsidRDefault="005342EF" w:rsidP="005342EF">
      <w:pPr>
        <w:ind w:left="284"/>
        <w:jc w:val="both"/>
        <w:rPr>
          <w:rFonts w:ascii="Trebuchet MS" w:eastAsia="Calibri" w:hAnsi="Trebuchet MS"/>
          <w:i/>
          <w:iCs/>
          <w:sz w:val="24"/>
          <w:szCs w:val="24"/>
          <w:lang w:val="ro-RO"/>
        </w:rPr>
      </w:pPr>
      <w:r w:rsidRPr="005342EF">
        <w:rPr>
          <w:rFonts w:ascii="Trebuchet MS" w:eastAsia="Calibri" w:hAnsi="Trebuchet MS"/>
          <w:i/>
          <w:iCs/>
          <w:sz w:val="24"/>
          <w:szCs w:val="24"/>
          <w:lang w:val="ro-RO"/>
        </w:rPr>
        <w:t>Voturi pentru aprobarea proiectului de hotărâre – 2</w:t>
      </w:r>
      <w:r w:rsidR="00603E7A">
        <w:rPr>
          <w:rFonts w:ascii="Trebuchet MS" w:eastAsia="Calibri" w:hAnsi="Trebuchet MS"/>
          <w:i/>
          <w:iCs/>
          <w:sz w:val="24"/>
          <w:szCs w:val="24"/>
          <w:lang w:val="ro-RO"/>
        </w:rPr>
        <w:t>3</w:t>
      </w:r>
      <w:r w:rsidRPr="005342EF">
        <w:rPr>
          <w:rFonts w:ascii="Trebuchet MS" w:eastAsia="Calibri" w:hAnsi="Trebuchet MS"/>
          <w:i/>
          <w:iCs/>
          <w:sz w:val="24"/>
          <w:szCs w:val="24"/>
          <w:lang w:val="ro-RO"/>
        </w:rPr>
        <w:t xml:space="preserve"> voturi. Proiectul de   hotărâre  devine hotărâre cu unanimitate de voturi. HCL 2</w:t>
      </w:r>
      <w:r w:rsidR="00603E7A">
        <w:rPr>
          <w:rFonts w:ascii="Trebuchet MS" w:eastAsia="Calibri" w:hAnsi="Trebuchet MS"/>
          <w:i/>
          <w:iCs/>
          <w:sz w:val="24"/>
          <w:szCs w:val="24"/>
          <w:lang w:val="ro-RO"/>
        </w:rPr>
        <w:t>85</w:t>
      </w:r>
    </w:p>
    <w:p w14:paraId="5B6C9337" w14:textId="77777777" w:rsidR="005342EF" w:rsidRPr="005342EF" w:rsidRDefault="005342EF" w:rsidP="005342EF">
      <w:pPr>
        <w:pStyle w:val="Listparagraf"/>
        <w:ind w:left="644"/>
        <w:jc w:val="both"/>
        <w:rPr>
          <w:rFonts w:ascii="Trebuchet MS" w:eastAsia="Calibri" w:hAnsi="Trebuchet MS" w:cs="Calibri"/>
          <w:sz w:val="24"/>
          <w:szCs w:val="24"/>
          <w14:ligatures w14:val="standardContextual"/>
        </w:rPr>
      </w:pPr>
    </w:p>
    <w:p w14:paraId="6F588137" w14:textId="77777777" w:rsidR="005342EF" w:rsidRPr="005342EF" w:rsidRDefault="005342EF" w:rsidP="005342EF">
      <w:pPr>
        <w:pStyle w:val="Listparagraf"/>
        <w:numPr>
          <w:ilvl w:val="0"/>
          <w:numId w:val="2"/>
        </w:numPr>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t>Proiect de hotărâre privind aprobarea Planului urbanistic de detaliu - P.U.D. pentru “Extindere si reconfigurare funcționala corp C1 si realizare unitate locativa colectiva, parcaje, racord la utilități, împrejmuire si amplasare totem”, strada Călugăreni nr. 92, NC 77328 , mun. Vaslui, jud. Vaslui, beneficiar Alexandru Narcis Ionuț;</w:t>
      </w:r>
    </w:p>
    <w:p w14:paraId="31620BD3" w14:textId="77777777" w:rsidR="005342EF" w:rsidRPr="005342EF" w:rsidRDefault="005342EF" w:rsidP="005342EF">
      <w:pPr>
        <w:pStyle w:val="Listparagraf"/>
        <w:ind w:left="644"/>
        <w:jc w:val="right"/>
        <w:rPr>
          <w:rFonts w:ascii="Trebuchet MS" w:eastAsia="Calibri" w:hAnsi="Trebuchet MS"/>
          <w:i/>
          <w:iCs/>
          <w:sz w:val="24"/>
          <w:szCs w:val="24"/>
        </w:rPr>
      </w:pPr>
    </w:p>
    <w:p w14:paraId="6EA18BEE" w14:textId="4F9F1D38" w:rsidR="005342EF" w:rsidRPr="000062D8" w:rsidRDefault="005342EF" w:rsidP="000062D8">
      <w:pPr>
        <w:ind w:left="567"/>
        <w:jc w:val="both"/>
        <w:rPr>
          <w:rFonts w:ascii="Trebuchet MS" w:eastAsia="Calibri" w:hAnsi="Trebuchet MS"/>
          <w:i/>
          <w:iCs/>
          <w:sz w:val="24"/>
          <w:szCs w:val="24"/>
          <w:lang w:val="ro-RO"/>
        </w:rPr>
      </w:pPr>
      <w:r w:rsidRPr="003D1BC0">
        <w:rPr>
          <w:rFonts w:ascii="Trebuchet MS" w:eastAsia="Calibri" w:hAnsi="Trebuchet MS"/>
          <w:i/>
          <w:iCs/>
          <w:sz w:val="24"/>
          <w:szCs w:val="24"/>
          <w:lang w:val="ro-RO"/>
        </w:rPr>
        <w:t>Voturi pentru aprobarea proiectului de hotărâre – 2</w:t>
      </w:r>
      <w:r w:rsidR="00603E7A">
        <w:rPr>
          <w:rFonts w:ascii="Trebuchet MS" w:eastAsia="Calibri" w:hAnsi="Trebuchet MS"/>
          <w:i/>
          <w:iCs/>
          <w:sz w:val="24"/>
          <w:szCs w:val="24"/>
          <w:lang w:val="ro-RO"/>
        </w:rPr>
        <w:t>0</w:t>
      </w:r>
      <w:r w:rsidRPr="003D1BC0">
        <w:rPr>
          <w:rFonts w:ascii="Trebuchet MS" w:eastAsia="Calibri" w:hAnsi="Trebuchet MS"/>
          <w:i/>
          <w:iCs/>
          <w:sz w:val="24"/>
          <w:szCs w:val="24"/>
          <w:lang w:val="ro-RO"/>
        </w:rPr>
        <w:t xml:space="preserve"> voturi</w:t>
      </w:r>
      <w:r w:rsidR="00603E7A">
        <w:rPr>
          <w:rFonts w:ascii="Trebuchet MS" w:eastAsia="Calibri" w:hAnsi="Trebuchet MS"/>
          <w:i/>
          <w:iCs/>
          <w:sz w:val="24"/>
          <w:szCs w:val="24"/>
          <w:lang w:val="ro-RO"/>
        </w:rPr>
        <w:t>, 3 abțineri.</w:t>
      </w:r>
      <w:r w:rsidRPr="003D1BC0">
        <w:rPr>
          <w:rFonts w:ascii="Trebuchet MS" w:eastAsia="Calibri" w:hAnsi="Trebuchet MS"/>
          <w:i/>
          <w:iCs/>
          <w:sz w:val="24"/>
          <w:szCs w:val="24"/>
          <w:lang w:val="ro-RO"/>
        </w:rPr>
        <w:t xml:space="preserve"> Proiectul de   hotărâre  devine hotărâre cu unanimitate de voturi. HCL </w:t>
      </w:r>
      <w:r>
        <w:rPr>
          <w:rFonts w:ascii="Trebuchet MS" w:eastAsia="Calibri" w:hAnsi="Trebuchet MS"/>
          <w:i/>
          <w:iCs/>
          <w:sz w:val="24"/>
          <w:szCs w:val="24"/>
          <w:lang w:val="ro-RO"/>
        </w:rPr>
        <w:t>2</w:t>
      </w:r>
      <w:r w:rsidR="00603E7A">
        <w:rPr>
          <w:rFonts w:ascii="Trebuchet MS" w:eastAsia="Calibri" w:hAnsi="Trebuchet MS"/>
          <w:i/>
          <w:iCs/>
          <w:sz w:val="24"/>
          <w:szCs w:val="24"/>
          <w:lang w:val="ro-RO"/>
        </w:rPr>
        <w:t>86</w:t>
      </w:r>
    </w:p>
    <w:p w14:paraId="468215BB" w14:textId="77777777" w:rsidR="005342EF" w:rsidRPr="005342EF" w:rsidRDefault="005342EF" w:rsidP="005342EF">
      <w:pPr>
        <w:pStyle w:val="Listparagraf"/>
        <w:ind w:left="644"/>
        <w:jc w:val="both"/>
        <w:rPr>
          <w:rFonts w:ascii="Trebuchet MS" w:eastAsia="Calibri" w:hAnsi="Trebuchet MS" w:cs="Calibri"/>
          <w:sz w:val="24"/>
          <w:szCs w:val="24"/>
          <w14:ligatures w14:val="standardContextual"/>
        </w:rPr>
      </w:pPr>
    </w:p>
    <w:p w14:paraId="078892E9" w14:textId="77777777" w:rsidR="005342EF" w:rsidRPr="005342EF" w:rsidRDefault="005342EF" w:rsidP="005342EF">
      <w:pPr>
        <w:pStyle w:val="Listparagraf"/>
        <w:numPr>
          <w:ilvl w:val="0"/>
          <w:numId w:val="2"/>
        </w:numPr>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t>Proiect de hotărâre privind aprobarea arondării unității de învățământ „antepreșcolar” - CREȘA MICĂ, strada Ștefan Ciubotărașu, Municipiul Vaslui ca nivel de învățământ „antepreșcolar”, forma de învățământ „program prelungit”, limba de predare „română”, unității de învăţământ preuniversitar de stat cu personalitate juridică, Școala Gimnazială Constantin Motaș Vaslui, anul școlar 2026 - 2027;</w:t>
      </w:r>
    </w:p>
    <w:p w14:paraId="1D789E4F" w14:textId="77777777" w:rsidR="005342EF" w:rsidRPr="005342EF" w:rsidRDefault="005342EF" w:rsidP="005342EF">
      <w:pPr>
        <w:pStyle w:val="Listparagraf"/>
        <w:ind w:left="644"/>
        <w:jc w:val="both"/>
        <w:rPr>
          <w:rFonts w:ascii="Trebuchet MS" w:eastAsia="Calibri" w:hAnsi="Trebuchet MS" w:cs="Calibri"/>
          <w:sz w:val="24"/>
          <w:szCs w:val="24"/>
          <w14:ligatures w14:val="standardContextual"/>
        </w:rPr>
      </w:pPr>
    </w:p>
    <w:p w14:paraId="402BE8C9" w14:textId="51643CBC" w:rsidR="005342EF" w:rsidRPr="003D1BC0" w:rsidRDefault="005342EF" w:rsidP="005342EF">
      <w:pPr>
        <w:ind w:left="567"/>
        <w:jc w:val="both"/>
        <w:rPr>
          <w:rFonts w:ascii="Trebuchet MS" w:eastAsia="Calibri" w:hAnsi="Trebuchet MS"/>
          <w:i/>
          <w:iCs/>
          <w:sz w:val="24"/>
          <w:szCs w:val="24"/>
          <w:lang w:val="ro-RO"/>
        </w:rPr>
      </w:pPr>
      <w:r w:rsidRPr="005342EF">
        <w:rPr>
          <w:rFonts w:ascii="Trebuchet MS" w:eastAsia="Calibri" w:hAnsi="Trebuchet MS"/>
          <w:i/>
          <w:iCs/>
          <w:sz w:val="24"/>
          <w:szCs w:val="24"/>
        </w:rPr>
        <w:t xml:space="preserve"> </w:t>
      </w:r>
      <w:r w:rsidRPr="003D1BC0">
        <w:rPr>
          <w:rFonts w:ascii="Trebuchet MS" w:eastAsia="Calibri" w:hAnsi="Trebuchet MS"/>
          <w:i/>
          <w:iCs/>
          <w:sz w:val="24"/>
          <w:szCs w:val="24"/>
          <w:lang w:val="ro-RO"/>
        </w:rPr>
        <w:t>Voturi pentru aprobarea proiectului de hotărâre – 2</w:t>
      </w:r>
      <w:r w:rsidR="00603E7A">
        <w:rPr>
          <w:rFonts w:ascii="Trebuchet MS" w:eastAsia="Calibri" w:hAnsi="Trebuchet MS"/>
          <w:i/>
          <w:iCs/>
          <w:sz w:val="24"/>
          <w:szCs w:val="24"/>
          <w:lang w:val="ro-RO"/>
        </w:rPr>
        <w:t>3</w:t>
      </w:r>
      <w:r w:rsidRPr="003D1BC0">
        <w:rPr>
          <w:rFonts w:ascii="Trebuchet MS" w:eastAsia="Calibri" w:hAnsi="Trebuchet MS"/>
          <w:i/>
          <w:iCs/>
          <w:sz w:val="24"/>
          <w:szCs w:val="24"/>
          <w:lang w:val="ro-RO"/>
        </w:rPr>
        <w:t xml:space="preserve"> voturi. Proiectul de   hotărâre  devine hotărâre cu unanimitate de voturi. HCL </w:t>
      </w:r>
      <w:r>
        <w:rPr>
          <w:rFonts w:ascii="Trebuchet MS" w:eastAsia="Calibri" w:hAnsi="Trebuchet MS"/>
          <w:i/>
          <w:iCs/>
          <w:sz w:val="24"/>
          <w:szCs w:val="24"/>
          <w:lang w:val="ro-RO"/>
        </w:rPr>
        <w:t>2</w:t>
      </w:r>
      <w:r w:rsidR="00603E7A">
        <w:rPr>
          <w:rFonts w:ascii="Trebuchet MS" w:eastAsia="Calibri" w:hAnsi="Trebuchet MS"/>
          <w:i/>
          <w:iCs/>
          <w:sz w:val="24"/>
          <w:szCs w:val="24"/>
          <w:lang w:val="ro-RO"/>
        </w:rPr>
        <w:t>87</w:t>
      </w:r>
    </w:p>
    <w:p w14:paraId="375DEFE0" w14:textId="6F8E38D7" w:rsidR="005342EF" w:rsidRPr="005342EF" w:rsidRDefault="005342EF" w:rsidP="005342EF">
      <w:pPr>
        <w:pStyle w:val="Listparagraf"/>
        <w:spacing w:after="160"/>
        <w:ind w:left="644"/>
        <w:jc w:val="center"/>
        <w:rPr>
          <w:rFonts w:ascii="Trebuchet MS" w:eastAsia="Calibri" w:hAnsi="Trebuchet MS"/>
          <w:sz w:val="24"/>
          <w:szCs w:val="24"/>
        </w:rPr>
      </w:pPr>
    </w:p>
    <w:p w14:paraId="0260B1A6" w14:textId="77777777" w:rsidR="005342EF" w:rsidRPr="005342EF" w:rsidRDefault="005342EF" w:rsidP="005342EF">
      <w:pPr>
        <w:pStyle w:val="Listparagraf"/>
        <w:numPr>
          <w:ilvl w:val="0"/>
          <w:numId w:val="2"/>
        </w:numPr>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t>Proiect de hotărâre</w:t>
      </w:r>
      <w:r w:rsidRPr="005342EF">
        <w:rPr>
          <w:rFonts w:ascii="Trebuchet MS" w:hAnsi="Trebuchet MS"/>
          <w:sz w:val="24"/>
          <w:szCs w:val="24"/>
        </w:rPr>
        <w:t xml:space="preserve"> </w:t>
      </w:r>
      <w:r w:rsidRPr="005342EF">
        <w:rPr>
          <w:rFonts w:ascii="Trebuchet MS" w:eastAsia="Calibri" w:hAnsi="Trebuchet MS" w:cs="Calibri"/>
          <w:sz w:val="24"/>
          <w:szCs w:val="24"/>
          <w14:ligatures w14:val="standardContextual"/>
        </w:rPr>
        <w:t>privind desemnarea reprezentanților Consiliului Local Vaslui ca membrii în Consiliile de Administrație constituite la nivelul unităților de învățământ preuniversitar din municipiul Vaslui, anul școlar 2026 – 2027;</w:t>
      </w:r>
    </w:p>
    <w:p w14:paraId="528BD3AB" w14:textId="77777777" w:rsidR="005342EF" w:rsidRPr="005342EF" w:rsidRDefault="005342EF" w:rsidP="005342EF">
      <w:pPr>
        <w:pStyle w:val="Listparagraf"/>
        <w:ind w:left="644"/>
        <w:rPr>
          <w:rFonts w:ascii="Trebuchet MS" w:eastAsia="Calibri" w:hAnsi="Trebuchet MS"/>
          <w:i/>
          <w:iCs/>
          <w:sz w:val="24"/>
          <w:szCs w:val="24"/>
        </w:rPr>
      </w:pPr>
      <w:r w:rsidRPr="005342EF">
        <w:rPr>
          <w:rFonts w:ascii="Trebuchet MS" w:eastAsia="Calibri" w:hAnsi="Trebuchet MS" w:cs="Calibri"/>
          <w:sz w:val="24"/>
          <w:szCs w:val="24"/>
          <w14:ligatures w14:val="standardContextual"/>
        </w:rPr>
        <w:t xml:space="preserve">      </w:t>
      </w:r>
      <w:r w:rsidRPr="005342EF">
        <w:rPr>
          <w:rFonts w:ascii="Trebuchet MS" w:eastAsia="Calibri" w:hAnsi="Trebuchet MS"/>
          <w:i/>
          <w:iCs/>
          <w:sz w:val="24"/>
          <w:szCs w:val="24"/>
        </w:rPr>
        <w:t xml:space="preserve">                                                                 </w:t>
      </w:r>
    </w:p>
    <w:p w14:paraId="50D086B0" w14:textId="2D191781" w:rsidR="005342EF" w:rsidRPr="003D1BC0" w:rsidRDefault="005342EF" w:rsidP="005342EF">
      <w:pPr>
        <w:ind w:left="567"/>
        <w:jc w:val="both"/>
        <w:rPr>
          <w:rFonts w:ascii="Trebuchet MS" w:eastAsia="Calibri" w:hAnsi="Trebuchet MS"/>
          <w:i/>
          <w:iCs/>
          <w:sz w:val="24"/>
          <w:szCs w:val="24"/>
          <w:lang w:val="ro-RO"/>
        </w:rPr>
      </w:pPr>
      <w:r w:rsidRPr="003D1BC0">
        <w:rPr>
          <w:rFonts w:ascii="Trebuchet MS" w:eastAsia="Calibri" w:hAnsi="Trebuchet MS"/>
          <w:i/>
          <w:iCs/>
          <w:sz w:val="24"/>
          <w:szCs w:val="24"/>
          <w:lang w:val="ro-RO"/>
        </w:rPr>
        <w:t>Voturi pentru aprobarea proiectului de hotărâre – 2</w:t>
      </w:r>
      <w:r w:rsidR="00603E7A">
        <w:rPr>
          <w:rFonts w:ascii="Trebuchet MS" w:eastAsia="Calibri" w:hAnsi="Trebuchet MS"/>
          <w:i/>
          <w:iCs/>
          <w:sz w:val="24"/>
          <w:szCs w:val="24"/>
          <w:lang w:val="ro-RO"/>
        </w:rPr>
        <w:t>3</w:t>
      </w:r>
      <w:r w:rsidRPr="003D1BC0">
        <w:rPr>
          <w:rFonts w:ascii="Trebuchet MS" w:eastAsia="Calibri" w:hAnsi="Trebuchet MS"/>
          <w:i/>
          <w:iCs/>
          <w:sz w:val="24"/>
          <w:szCs w:val="24"/>
          <w:lang w:val="ro-RO"/>
        </w:rPr>
        <w:t xml:space="preserve"> voturi. Proiectul de   hotărâre  devine hotărâre cu unanimitate de voturi. HCL </w:t>
      </w:r>
      <w:r>
        <w:rPr>
          <w:rFonts w:ascii="Trebuchet MS" w:eastAsia="Calibri" w:hAnsi="Trebuchet MS"/>
          <w:i/>
          <w:iCs/>
          <w:sz w:val="24"/>
          <w:szCs w:val="24"/>
          <w:lang w:val="ro-RO"/>
        </w:rPr>
        <w:t>2</w:t>
      </w:r>
      <w:r w:rsidR="00603E7A">
        <w:rPr>
          <w:rFonts w:ascii="Trebuchet MS" w:eastAsia="Calibri" w:hAnsi="Trebuchet MS"/>
          <w:i/>
          <w:iCs/>
          <w:sz w:val="24"/>
          <w:szCs w:val="24"/>
          <w:lang w:val="ro-RO"/>
        </w:rPr>
        <w:t>88</w:t>
      </w:r>
    </w:p>
    <w:p w14:paraId="25B1660B" w14:textId="77777777" w:rsidR="005342EF" w:rsidRPr="005342EF" w:rsidRDefault="005342EF" w:rsidP="005342EF">
      <w:pPr>
        <w:pStyle w:val="Listparagraf"/>
        <w:ind w:left="644"/>
        <w:rPr>
          <w:rFonts w:ascii="Trebuchet MS" w:eastAsia="Calibri" w:hAnsi="Trebuchet MS" w:cs="Calibri"/>
          <w:sz w:val="24"/>
          <w:szCs w:val="24"/>
          <w14:ligatures w14:val="standardContextual"/>
        </w:rPr>
      </w:pPr>
    </w:p>
    <w:p w14:paraId="21A48452" w14:textId="77777777" w:rsidR="005342EF" w:rsidRPr="005342EF" w:rsidRDefault="005342EF" w:rsidP="005342EF">
      <w:pPr>
        <w:pStyle w:val="Listparagraf"/>
        <w:numPr>
          <w:ilvl w:val="0"/>
          <w:numId w:val="2"/>
        </w:numPr>
        <w:spacing w:after="160" w:line="259" w:lineRule="auto"/>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t>Proiect de hotărâre</w:t>
      </w:r>
      <w:r w:rsidRPr="005342EF">
        <w:rPr>
          <w:rFonts w:ascii="Trebuchet MS" w:hAnsi="Trebuchet MS"/>
          <w:sz w:val="24"/>
          <w:szCs w:val="24"/>
        </w:rPr>
        <w:t xml:space="preserve"> </w:t>
      </w:r>
      <w:r w:rsidRPr="005342EF">
        <w:rPr>
          <w:rFonts w:ascii="Trebuchet MS" w:eastAsia="Calibri" w:hAnsi="Trebuchet MS" w:cs="Calibri"/>
          <w:sz w:val="24"/>
          <w:szCs w:val="24"/>
          <w14:ligatures w14:val="standardContextual"/>
        </w:rPr>
        <w:t xml:space="preserve">privind desemnarea reprezentanților Consiliului Local Vaslui, ca membrii în Comisiile de Evaluare şi Asigurare a Calității constituite la nivelul unităţilor de învățământ preuniversitar din municipiul Vaslui, anul şcolar 2026 – 2027. </w:t>
      </w:r>
    </w:p>
    <w:p w14:paraId="3F750CD7" w14:textId="77777777" w:rsidR="005342EF" w:rsidRPr="005342EF" w:rsidRDefault="005342EF" w:rsidP="005342EF">
      <w:pPr>
        <w:pStyle w:val="Listparagraf"/>
        <w:spacing w:after="160" w:line="259" w:lineRule="auto"/>
        <w:ind w:left="644"/>
        <w:jc w:val="both"/>
        <w:rPr>
          <w:rFonts w:ascii="Trebuchet MS" w:eastAsia="Calibri" w:hAnsi="Trebuchet MS" w:cs="Calibri"/>
          <w:sz w:val="24"/>
          <w:szCs w:val="24"/>
          <w14:ligatures w14:val="standardContextual"/>
        </w:rPr>
      </w:pPr>
    </w:p>
    <w:p w14:paraId="31300E73" w14:textId="2BF27371" w:rsidR="005342EF" w:rsidRPr="003D1BC0" w:rsidRDefault="005342EF" w:rsidP="005342EF">
      <w:pPr>
        <w:ind w:left="567"/>
        <w:jc w:val="both"/>
        <w:rPr>
          <w:rFonts w:ascii="Trebuchet MS" w:eastAsia="Calibri" w:hAnsi="Trebuchet MS"/>
          <w:i/>
          <w:iCs/>
          <w:sz w:val="24"/>
          <w:szCs w:val="24"/>
          <w:lang w:val="ro-RO"/>
        </w:rPr>
      </w:pPr>
      <w:r w:rsidRPr="005342EF">
        <w:rPr>
          <w:rFonts w:ascii="Trebuchet MS" w:eastAsia="Calibri" w:hAnsi="Trebuchet MS" w:cs="Calibri"/>
          <w:sz w:val="24"/>
          <w:szCs w:val="24"/>
          <w14:ligatures w14:val="standardContextual"/>
        </w:rPr>
        <w:t xml:space="preserve">  </w:t>
      </w:r>
      <w:r w:rsidRPr="003D1BC0">
        <w:rPr>
          <w:rFonts w:ascii="Trebuchet MS" w:eastAsia="Calibri" w:hAnsi="Trebuchet MS"/>
          <w:i/>
          <w:iCs/>
          <w:sz w:val="24"/>
          <w:szCs w:val="24"/>
          <w:lang w:val="ro-RO"/>
        </w:rPr>
        <w:t>Voturi pentru aprobarea proiectului de hotărâre – 2</w:t>
      </w:r>
      <w:r w:rsidR="00603E7A">
        <w:rPr>
          <w:rFonts w:ascii="Trebuchet MS" w:eastAsia="Calibri" w:hAnsi="Trebuchet MS"/>
          <w:i/>
          <w:iCs/>
          <w:sz w:val="24"/>
          <w:szCs w:val="24"/>
          <w:lang w:val="ro-RO"/>
        </w:rPr>
        <w:t>3</w:t>
      </w:r>
      <w:r w:rsidRPr="003D1BC0">
        <w:rPr>
          <w:rFonts w:ascii="Trebuchet MS" w:eastAsia="Calibri" w:hAnsi="Trebuchet MS"/>
          <w:i/>
          <w:iCs/>
          <w:sz w:val="24"/>
          <w:szCs w:val="24"/>
          <w:lang w:val="ro-RO"/>
        </w:rPr>
        <w:t xml:space="preserve"> voturi. Proiectul de   hotărâre  devine hotărâre cu unanimitate de voturi. HCL </w:t>
      </w:r>
      <w:r>
        <w:rPr>
          <w:rFonts w:ascii="Trebuchet MS" w:eastAsia="Calibri" w:hAnsi="Trebuchet MS"/>
          <w:i/>
          <w:iCs/>
          <w:sz w:val="24"/>
          <w:szCs w:val="24"/>
          <w:lang w:val="ro-RO"/>
        </w:rPr>
        <w:t>2</w:t>
      </w:r>
      <w:r w:rsidR="00603E7A">
        <w:rPr>
          <w:rFonts w:ascii="Trebuchet MS" w:eastAsia="Calibri" w:hAnsi="Trebuchet MS"/>
          <w:i/>
          <w:iCs/>
          <w:sz w:val="24"/>
          <w:szCs w:val="24"/>
          <w:lang w:val="ro-RO"/>
        </w:rPr>
        <w:t>89</w:t>
      </w:r>
    </w:p>
    <w:p w14:paraId="087A5FC9" w14:textId="1BA71584" w:rsidR="005342EF" w:rsidRPr="005342EF" w:rsidRDefault="005342EF" w:rsidP="005342EF">
      <w:pPr>
        <w:pStyle w:val="Listparagraf"/>
        <w:ind w:left="644"/>
        <w:rPr>
          <w:rFonts w:ascii="Trebuchet MS" w:eastAsia="Calibri" w:hAnsi="Trebuchet MS"/>
          <w:i/>
          <w:iCs/>
          <w:sz w:val="24"/>
          <w:szCs w:val="24"/>
        </w:rPr>
      </w:pPr>
    </w:p>
    <w:p w14:paraId="59B96707" w14:textId="77777777" w:rsidR="005342EF" w:rsidRPr="005342EF" w:rsidRDefault="005342EF" w:rsidP="005342EF">
      <w:pPr>
        <w:pStyle w:val="Listparagraf"/>
        <w:ind w:left="644"/>
        <w:rPr>
          <w:rFonts w:ascii="Trebuchet MS" w:eastAsia="Calibri" w:hAnsi="Trebuchet MS"/>
          <w:i/>
          <w:iCs/>
          <w:sz w:val="24"/>
          <w:szCs w:val="24"/>
        </w:rPr>
      </w:pPr>
    </w:p>
    <w:p w14:paraId="38B25C8C" w14:textId="77777777" w:rsidR="005342EF" w:rsidRPr="005342EF" w:rsidRDefault="005342EF" w:rsidP="005342EF">
      <w:pPr>
        <w:pStyle w:val="Listparagraf"/>
        <w:numPr>
          <w:ilvl w:val="0"/>
          <w:numId w:val="2"/>
        </w:numPr>
        <w:spacing w:after="160" w:line="259" w:lineRule="auto"/>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lastRenderedPageBreak/>
        <w:t>Proiect de hotărâre privind desemnarea a doi reprezentanți ai Consiliului Local Vaslui ca membrii în Comisia de Evaluare a Probei de Interviu, constituită în cadrul concursului pentru ocuparea funcțiilor de director și director adjunct din unităţile de învățământ preuniversitar de stat din Municipiul Vaslui, sesiunea august – decembrie 2026</w:t>
      </w:r>
    </w:p>
    <w:p w14:paraId="2D953B01" w14:textId="77777777" w:rsidR="005342EF" w:rsidRPr="005342EF" w:rsidRDefault="005342EF" w:rsidP="005342EF">
      <w:pPr>
        <w:pStyle w:val="Listparagraf"/>
        <w:spacing w:after="160" w:line="259" w:lineRule="auto"/>
        <w:ind w:left="644"/>
        <w:jc w:val="both"/>
        <w:rPr>
          <w:rFonts w:ascii="Trebuchet MS" w:eastAsia="Calibri" w:hAnsi="Trebuchet MS" w:cs="Calibri"/>
          <w:sz w:val="24"/>
          <w:szCs w:val="24"/>
          <w14:ligatures w14:val="standardContextual"/>
        </w:rPr>
      </w:pPr>
    </w:p>
    <w:p w14:paraId="088A26B2" w14:textId="5D0A2644" w:rsidR="005342EF" w:rsidRPr="003D1BC0" w:rsidRDefault="005342EF" w:rsidP="005342EF">
      <w:pPr>
        <w:ind w:left="567"/>
        <w:jc w:val="both"/>
        <w:rPr>
          <w:rFonts w:ascii="Trebuchet MS" w:eastAsia="Calibri" w:hAnsi="Trebuchet MS"/>
          <w:i/>
          <w:iCs/>
          <w:sz w:val="24"/>
          <w:szCs w:val="24"/>
          <w:lang w:val="ro-RO"/>
        </w:rPr>
      </w:pPr>
      <w:r w:rsidRPr="005342EF">
        <w:rPr>
          <w:rFonts w:ascii="Trebuchet MS" w:eastAsia="Calibri" w:hAnsi="Trebuchet MS"/>
          <w:i/>
          <w:iCs/>
          <w:sz w:val="24"/>
          <w:szCs w:val="24"/>
        </w:rPr>
        <w:t xml:space="preserve"> </w:t>
      </w:r>
      <w:r w:rsidRPr="003D1BC0">
        <w:rPr>
          <w:rFonts w:ascii="Trebuchet MS" w:eastAsia="Calibri" w:hAnsi="Trebuchet MS"/>
          <w:i/>
          <w:iCs/>
          <w:sz w:val="24"/>
          <w:szCs w:val="24"/>
          <w:lang w:val="ro-RO"/>
        </w:rPr>
        <w:t>Voturi pentru aprobarea proiectului de hotărâre – 2</w:t>
      </w:r>
      <w:r w:rsidR="000062D8">
        <w:rPr>
          <w:rFonts w:ascii="Trebuchet MS" w:eastAsia="Calibri" w:hAnsi="Trebuchet MS"/>
          <w:i/>
          <w:iCs/>
          <w:sz w:val="24"/>
          <w:szCs w:val="24"/>
          <w:lang w:val="ro-RO"/>
        </w:rPr>
        <w:t>3</w:t>
      </w:r>
      <w:r w:rsidRPr="003D1BC0">
        <w:rPr>
          <w:rFonts w:ascii="Trebuchet MS" w:eastAsia="Calibri" w:hAnsi="Trebuchet MS"/>
          <w:i/>
          <w:iCs/>
          <w:sz w:val="24"/>
          <w:szCs w:val="24"/>
          <w:lang w:val="ro-RO"/>
        </w:rPr>
        <w:t xml:space="preserve"> voturi. Proiectul de   hotărâre  devine hotărâre cu unanimitate de voturi. HCL </w:t>
      </w:r>
      <w:r>
        <w:rPr>
          <w:rFonts w:ascii="Trebuchet MS" w:eastAsia="Calibri" w:hAnsi="Trebuchet MS"/>
          <w:i/>
          <w:iCs/>
          <w:sz w:val="24"/>
          <w:szCs w:val="24"/>
          <w:lang w:val="ro-RO"/>
        </w:rPr>
        <w:t>2</w:t>
      </w:r>
      <w:r w:rsidR="000062D8">
        <w:rPr>
          <w:rFonts w:ascii="Trebuchet MS" w:eastAsia="Calibri" w:hAnsi="Trebuchet MS"/>
          <w:i/>
          <w:iCs/>
          <w:sz w:val="24"/>
          <w:szCs w:val="24"/>
          <w:lang w:val="ro-RO"/>
        </w:rPr>
        <w:t>90</w:t>
      </w:r>
    </w:p>
    <w:p w14:paraId="51056E87" w14:textId="36FB2633" w:rsidR="005342EF" w:rsidRPr="005342EF" w:rsidRDefault="005342EF" w:rsidP="005342EF">
      <w:pPr>
        <w:pStyle w:val="Listparagraf"/>
        <w:ind w:left="644"/>
        <w:rPr>
          <w:rFonts w:ascii="Trebuchet MS" w:eastAsia="Calibri" w:hAnsi="Trebuchet MS"/>
          <w:i/>
          <w:iCs/>
          <w:sz w:val="24"/>
          <w:szCs w:val="24"/>
        </w:rPr>
      </w:pPr>
    </w:p>
    <w:p w14:paraId="586E10BA" w14:textId="77777777" w:rsidR="005342EF" w:rsidRPr="005342EF" w:rsidRDefault="005342EF" w:rsidP="005342EF">
      <w:pPr>
        <w:pStyle w:val="Listparagraf"/>
        <w:spacing w:after="160" w:line="259" w:lineRule="auto"/>
        <w:ind w:left="644"/>
        <w:jc w:val="both"/>
        <w:rPr>
          <w:rFonts w:ascii="Trebuchet MS" w:eastAsia="Calibri" w:hAnsi="Trebuchet MS" w:cs="Calibri"/>
          <w:sz w:val="24"/>
          <w:szCs w:val="24"/>
          <w14:ligatures w14:val="standardContextual"/>
        </w:rPr>
      </w:pPr>
    </w:p>
    <w:p w14:paraId="118487B0" w14:textId="77777777" w:rsidR="005342EF" w:rsidRPr="005342EF" w:rsidRDefault="005342EF" w:rsidP="005342EF">
      <w:pPr>
        <w:pStyle w:val="Listparagraf"/>
        <w:numPr>
          <w:ilvl w:val="0"/>
          <w:numId w:val="2"/>
        </w:numPr>
        <w:spacing w:after="160" w:line="259" w:lineRule="auto"/>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t>Proiect de hotărâre</w:t>
      </w:r>
      <w:r w:rsidRPr="005342EF">
        <w:rPr>
          <w:rFonts w:ascii="Trebuchet MS" w:hAnsi="Trebuchet MS"/>
          <w:sz w:val="24"/>
          <w:szCs w:val="24"/>
        </w:rPr>
        <w:t xml:space="preserve"> </w:t>
      </w:r>
      <w:r w:rsidRPr="005342EF">
        <w:rPr>
          <w:rFonts w:ascii="Trebuchet MS" w:eastAsia="Calibri" w:hAnsi="Trebuchet MS" w:cs="Calibri"/>
          <w:sz w:val="24"/>
          <w:szCs w:val="24"/>
          <w14:ligatures w14:val="standardContextual"/>
        </w:rPr>
        <w:t>privind desemnarea reprezentantului Municipiului Vaslui în Adunarea Generală a Acționarilor la Societatea Transurb SA Vaslui și aprobarea mandatului acestuia</w:t>
      </w:r>
    </w:p>
    <w:p w14:paraId="245635CB" w14:textId="77777777" w:rsidR="005342EF" w:rsidRPr="005342EF" w:rsidRDefault="005342EF" w:rsidP="005342EF">
      <w:pPr>
        <w:pStyle w:val="Listparagraf"/>
        <w:ind w:left="644"/>
        <w:rPr>
          <w:rFonts w:ascii="Trebuchet MS" w:eastAsia="Calibri" w:hAnsi="Trebuchet MS"/>
          <w:i/>
          <w:iCs/>
          <w:sz w:val="24"/>
          <w:szCs w:val="24"/>
        </w:rPr>
      </w:pPr>
      <w:r w:rsidRPr="005342EF">
        <w:rPr>
          <w:rFonts w:ascii="Trebuchet MS" w:eastAsia="Calibri" w:hAnsi="Trebuchet MS" w:cs="Calibri"/>
          <w:sz w:val="24"/>
          <w:szCs w:val="24"/>
          <w14:ligatures w14:val="standardContextual"/>
        </w:rPr>
        <w:t xml:space="preserve">      </w:t>
      </w:r>
      <w:r w:rsidRPr="005342EF">
        <w:rPr>
          <w:rFonts w:ascii="Trebuchet MS" w:eastAsia="Calibri" w:hAnsi="Trebuchet MS"/>
          <w:i/>
          <w:iCs/>
          <w:sz w:val="24"/>
          <w:szCs w:val="24"/>
        </w:rPr>
        <w:t xml:space="preserve">                                                                  </w:t>
      </w:r>
    </w:p>
    <w:p w14:paraId="5F7CA296" w14:textId="0EC56D75" w:rsidR="005342EF" w:rsidRPr="003D1BC0" w:rsidRDefault="005342EF" w:rsidP="005342EF">
      <w:pPr>
        <w:ind w:left="567"/>
        <w:jc w:val="both"/>
        <w:rPr>
          <w:rFonts w:ascii="Trebuchet MS" w:eastAsia="Calibri" w:hAnsi="Trebuchet MS"/>
          <w:i/>
          <w:iCs/>
          <w:sz w:val="24"/>
          <w:szCs w:val="24"/>
          <w:lang w:val="ro-RO"/>
        </w:rPr>
      </w:pPr>
      <w:r w:rsidRPr="003D1BC0">
        <w:rPr>
          <w:rFonts w:ascii="Trebuchet MS" w:eastAsia="Calibri" w:hAnsi="Trebuchet MS"/>
          <w:i/>
          <w:iCs/>
          <w:sz w:val="24"/>
          <w:szCs w:val="24"/>
          <w:lang w:val="ro-RO"/>
        </w:rPr>
        <w:t>Voturi pentru aprobarea proiectului de hotărâre – 2</w:t>
      </w:r>
      <w:r w:rsidR="000062D8">
        <w:rPr>
          <w:rFonts w:ascii="Trebuchet MS" w:eastAsia="Calibri" w:hAnsi="Trebuchet MS"/>
          <w:i/>
          <w:iCs/>
          <w:sz w:val="24"/>
          <w:szCs w:val="24"/>
          <w:lang w:val="ro-RO"/>
        </w:rPr>
        <w:t xml:space="preserve">3 </w:t>
      </w:r>
      <w:r w:rsidRPr="003D1BC0">
        <w:rPr>
          <w:rFonts w:ascii="Trebuchet MS" w:eastAsia="Calibri" w:hAnsi="Trebuchet MS"/>
          <w:i/>
          <w:iCs/>
          <w:sz w:val="24"/>
          <w:szCs w:val="24"/>
          <w:lang w:val="ro-RO"/>
        </w:rPr>
        <w:t xml:space="preserve"> voturi. Proiectul de   hotărâre  devine hotărâre cu unanimitate de voturi. HCL </w:t>
      </w:r>
      <w:r>
        <w:rPr>
          <w:rFonts w:ascii="Trebuchet MS" w:eastAsia="Calibri" w:hAnsi="Trebuchet MS"/>
          <w:i/>
          <w:iCs/>
          <w:sz w:val="24"/>
          <w:szCs w:val="24"/>
          <w:lang w:val="ro-RO"/>
        </w:rPr>
        <w:t>2</w:t>
      </w:r>
      <w:r w:rsidR="000062D8">
        <w:rPr>
          <w:rFonts w:ascii="Trebuchet MS" w:eastAsia="Calibri" w:hAnsi="Trebuchet MS"/>
          <w:i/>
          <w:iCs/>
          <w:sz w:val="24"/>
          <w:szCs w:val="24"/>
          <w:lang w:val="ro-RO"/>
        </w:rPr>
        <w:t>91</w:t>
      </w:r>
    </w:p>
    <w:p w14:paraId="1ACDBDFD" w14:textId="77777777" w:rsidR="005342EF" w:rsidRPr="005342EF" w:rsidRDefault="005342EF" w:rsidP="005342EF">
      <w:pPr>
        <w:pStyle w:val="Listparagraf"/>
        <w:ind w:left="644"/>
        <w:jc w:val="right"/>
        <w:rPr>
          <w:rFonts w:ascii="Trebuchet MS" w:eastAsia="Calibri" w:hAnsi="Trebuchet MS"/>
          <w:i/>
          <w:iCs/>
          <w:sz w:val="24"/>
          <w:szCs w:val="24"/>
        </w:rPr>
      </w:pPr>
    </w:p>
    <w:p w14:paraId="61FE62EF" w14:textId="77777777" w:rsidR="005342EF" w:rsidRPr="005342EF" w:rsidRDefault="005342EF" w:rsidP="005342EF">
      <w:pPr>
        <w:pStyle w:val="Listparagraf"/>
        <w:numPr>
          <w:ilvl w:val="0"/>
          <w:numId w:val="2"/>
        </w:numPr>
        <w:spacing w:after="160" w:line="259" w:lineRule="auto"/>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t>Proiect de hotărâre</w:t>
      </w:r>
      <w:r w:rsidRPr="005342EF">
        <w:rPr>
          <w:rFonts w:ascii="Trebuchet MS" w:hAnsi="Trebuchet MS"/>
          <w:sz w:val="24"/>
          <w:szCs w:val="24"/>
        </w:rPr>
        <w:t xml:space="preserve"> </w:t>
      </w:r>
      <w:r w:rsidRPr="005342EF">
        <w:rPr>
          <w:rFonts w:ascii="Trebuchet MS" w:eastAsia="Calibri" w:hAnsi="Trebuchet MS" w:cs="Calibri"/>
          <w:sz w:val="24"/>
          <w:szCs w:val="24"/>
          <w14:ligatures w14:val="standardContextual"/>
        </w:rPr>
        <w:t>privind mandatarea reprezentanților Municipiului Vaslui în Adunarea Generală a Acționarilor la S.C. TRANSURB S.A. VASLUI, pentru numirea membrilor în Consiliul de Administrație</w:t>
      </w:r>
    </w:p>
    <w:p w14:paraId="6E21CEE4" w14:textId="220B05C1" w:rsidR="005342EF" w:rsidRDefault="005342EF" w:rsidP="005342EF">
      <w:pPr>
        <w:ind w:left="644"/>
        <w:jc w:val="both"/>
        <w:rPr>
          <w:rFonts w:ascii="Trebuchet MS" w:eastAsia="Calibri" w:hAnsi="Trebuchet MS" w:cs="Calibri"/>
          <w:sz w:val="24"/>
          <w:szCs w:val="24"/>
          <w14:ligatures w14:val="standardContextual"/>
        </w:rPr>
      </w:pPr>
    </w:p>
    <w:p w14:paraId="7726445C" w14:textId="6C4A6A1B" w:rsidR="005342EF" w:rsidRPr="000062D8" w:rsidRDefault="005342EF" w:rsidP="000062D8">
      <w:pPr>
        <w:ind w:left="567"/>
        <w:jc w:val="both"/>
        <w:rPr>
          <w:rFonts w:ascii="Trebuchet MS" w:eastAsia="Calibri" w:hAnsi="Trebuchet MS"/>
          <w:i/>
          <w:iCs/>
          <w:sz w:val="24"/>
          <w:szCs w:val="24"/>
          <w:lang w:val="ro-RO"/>
        </w:rPr>
      </w:pPr>
      <w:r w:rsidRPr="003D1BC0">
        <w:rPr>
          <w:rFonts w:ascii="Trebuchet MS" w:eastAsia="Calibri" w:hAnsi="Trebuchet MS"/>
          <w:i/>
          <w:iCs/>
          <w:sz w:val="24"/>
          <w:szCs w:val="24"/>
          <w:lang w:val="ro-RO"/>
        </w:rPr>
        <w:t>Voturi pentru aprobarea proiectului de hotărâre – 2</w:t>
      </w:r>
      <w:r w:rsidR="000062D8">
        <w:rPr>
          <w:rFonts w:ascii="Trebuchet MS" w:eastAsia="Calibri" w:hAnsi="Trebuchet MS"/>
          <w:i/>
          <w:iCs/>
          <w:sz w:val="24"/>
          <w:szCs w:val="24"/>
          <w:lang w:val="ro-RO"/>
        </w:rPr>
        <w:t>3</w:t>
      </w:r>
      <w:r w:rsidRPr="003D1BC0">
        <w:rPr>
          <w:rFonts w:ascii="Trebuchet MS" w:eastAsia="Calibri" w:hAnsi="Trebuchet MS"/>
          <w:i/>
          <w:iCs/>
          <w:sz w:val="24"/>
          <w:szCs w:val="24"/>
          <w:lang w:val="ro-RO"/>
        </w:rPr>
        <w:t xml:space="preserve"> voturi. Proiectul de   hotărâre  devine hotărâre cu unanimitate de voturi. HCL </w:t>
      </w:r>
      <w:r>
        <w:rPr>
          <w:rFonts w:ascii="Trebuchet MS" w:eastAsia="Calibri" w:hAnsi="Trebuchet MS"/>
          <w:i/>
          <w:iCs/>
          <w:sz w:val="24"/>
          <w:szCs w:val="24"/>
          <w:lang w:val="ro-RO"/>
        </w:rPr>
        <w:t>2</w:t>
      </w:r>
      <w:r w:rsidR="000062D8">
        <w:rPr>
          <w:rFonts w:ascii="Trebuchet MS" w:eastAsia="Calibri" w:hAnsi="Trebuchet MS"/>
          <w:i/>
          <w:iCs/>
          <w:sz w:val="24"/>
          <w:szCs w:val="24"/>
          <w:lang w:val="ro-RO"/>
        </w:rPr>
        <w:t>92</w:t>
      </w:r>
    </w:p>
    <w:p w14:paraId="12197FF3" w14:textId="77777777" w:rsidR="005342EF" w:rsidRPr="005342EF" w:rsidRDefault="005342EF" w:rsidP="005342EF">
      <w:pPr>
        <w:spacing w:after="160" w:line="259" w:lineRule="auto"/>
        <w:jc w:val="both"/>
        <w:rPr>
          <w:rFonts w:ascii="Trebuchet MS" w:eastAsia="Calibri" w:hAnsi="Trebuchet MS" w:cs="Calibri"/>
          <w:sz w:val="24"/>
          <w:szCs w:val="24"/>
          <w14:ligatures w14:val="standardContextual"/>
        </w:rPr>
      </w:pPr>
    </w:p>
    <w:p w14:paraId="774E50EF" w14:textId="77777777" w:rsidR="005342EF" w:rsidRDefault="005342EF" w:rsidP="005342EF">
      <w:pPr>
        <w:pStyle w:val="Listparagraf"/>
        <w:numPr>
          <w:ilvl w:val="0"/>
          <w:numId w:val="2"/>
        </w:numPr>
        <w:spacing w:after="160" w:line="259" w:lineRule="auto"/>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t>Proiect de hotărâre</w:t>
      </w:r>
      <w:r w:rsidRPr="005342EF">
        <w:rPr>
          <w:rFonts w:ascii="Trebuchet MS" w:hAnsi="Trebuchet MS"/>
          <w:sz w:val="24"/>
          <w:szCs w:val="24"/>
        </w:rPr>
        <w:t xml:space="preserve"> </w:t>
      </w:r>
      <w:r w:rsidRPr="005342EF">
        <w:rPr>
          <w:rFonts w:ascii="Trebuchet MS" w:eastAsia="Calibri" w:hAnsi="Trebuchet MS" w:cs="Calibri"/>
          <w:sz w:val="24"/>
          <w:szCs w:val="24"/>
          <w14:ligatures w14:val="standardContextual"/>
        </w:rPr>
        <w:t>privind aprobarea rectificării bugetului de venituri și cheltuieli al S.C. LOCATIVA VASLUI S.R.L., pentru anul 2026</w:t>
      </w:r>
    </w:p>
    <w:p w14:paraId="76DB314F" w14:textId="77777777" w:rsidR="00E61E57" w:rsidRPr="005342EF" w:rsidRDefault="00E61E57" w:rsidP="00E61E57">
      <w:pPr>
        <w:pStyle w:val="Listparagraf"/>
        <w:spacing w:after="160" w:line="259" w:lineRule="auto"/>
        <w:ind w:left="644"/>
        <w:jc w:val="both"/>
        <w:rPr>
          <w:rFonts w:ascii="Trebuchet MS" w:eastAsia="Calibri" w:hAnsi="Trebuchet MS" w:cs="Calibri"/>
          <w:sz w:val="24"/>
          <w:szCs w:val="24"/>
          <w14:ligatures w14:val="standardContextual"/>
        </w:rPr>
      </w:pPr>
    </w:p>
    <w:p w14:paraId="20368951" w14:textId="11DCD98D" w:rsidR="00E61E57" w:rsidRPr="005342EF" w:rsidRDefault="00E61E57" w:rsidP="00E61E57">
      <w:pPr>
        <w:pStyle w:val="Listparagraf"/>
        <w:jc w:val="center"/>
        <w:rPr>
          <w:rFonts w:ascii="Trebuchet MS" w:eastAsia="Calibri" w:hAnsi="Trebuchet MS" w:cs="Calibri"/>
          <w:sz w:val="24"/>
          <w:szCs w:val="24"/>
          <w14:ligatures w14:val="standardContextual"/>
        </w:rPr>
      </w:pPr>
      <w:r>
        <w:rPr>
          <w:rFonts w:ascii="Trebuchet MS" w:eastAsia="Calibri" w:hAnsi="Trebuchet MS" w:cs="Calibri"/>
          <w:sz w:val="24"/>
          <w:szCs w:val="24"/>
          <w14:ligatures w14:val="standardContextual"/>
        </w:rPr>
        <w:t>22 consileri prezenti</w:t>
      </w:r>
    </w:p>
    <w:p w14:paraId="408D1302" w14:textId="379E649B" w:rsidR="005342EF" w:rsidRPr="003D1BC0" w:rsidRDefault="005342EF" w:rsidP="005342EF">
      <w:pPr>
        <w:ind w:left="567"/>
        <w:jc w:val="both"/>
        <w:rPr>
          <w:rFonts w:ascii="Trebuchet MS" w:eastAsia="Calibri" w:hAnsi="Trebuchet MS"/>
          <w:i/>
          <w:iCs/>
          <w:sz w:val="24"/>
          <w:szCs w:val="24"/>
          <w:lang w:val="ro-RO"/>
        </w:rPr>
      </w:pPr>
      <w:r w:rsidRPr="003D1BC0">
        <w:rPr>
          <w:rFonts w:ascii="Trebuchet MS" w:eastAsia="Calibri" w:hAnsi="Trebuchet MS"/>
          <w:i/>
          <w:iCs/>
          <w:sz w:val="24"/>
          <w:szCs w:val="24"/>
          <w:lang w:val="ro-RO"/>
        </w:rPr>
        <w:t xml:space="preserve">Voturi pentru aprobarea proiectului de hotărâre – </w:t>
      </w:r>
      <w:r w:rsidR="000062D8">
        <w:rPr>
          <w:rFonts w:ascii="Trebuchet MS" w:eastAsia="Calibri" w:hAnsi="Trebuchet MS"/>
          <w:i/>
          <w:iCs/>
          <w:sz w:val="24"/>
          <w:szCs w:val="24"/>
          <w:lang w:val="ro-RO"/>
        </w:rPr>
        <w:t>15</w:t>
      </w:r>
      <w:r w:rsidRPr="003D1BC0">
        <w:rPr>
          <w:rFonts w:ascii="Trebuchet MS" w:eastAsia="Calibri" w:hAnsi="Trebuchet MS"/>
          <w:i/>
          <w:iCs/>
          <w:sz w:val="24"/>
          <w:szCs w:val="24"/>
          <w:lang w:val="ro-RO"/>
        </w:rPr>
        <w:t xml:space="preserve"> voturi</w:t>
      </w:r>
      <w:r w:rsidR="000062D8">
        <w:rPr>
          <w:rFonts w:ascii="Trebuchet MS" w:eastAsia="Calibri" w:hAnsi="Trebuchet MS"/>
          <w:i/>
          <w:iCs/>
          <w:sz w:val="24"/>
          <w:szCs w:val="24"/>
          <w:lang w:val="ro-RO"/>
        </w:rPr>
        <w:t>, 4 împotrivă, 3 abțineri.</w:t>
      </w:r>
      <w:r w:rsidRPr="003D1BC0">
        <w:rPr>
          <w:rFonts w:ascii="Trebuchet MS" w:eastAsia="Calibri" w:hAnsi="Trebuchet MS"/>
          <w:i/>
          <w:iCs/>
          <w:sz w:val="24"/>
          <w:szCs w:val="24"/>
          <w:lang w:val="ro-RO"/>
        </w:rPr>
        <w:t xml:space="preserve"> Proiectul de   hotărâre  devine hotărâre cu </w:t>
      </w:r>
      <w:r w:rsidR="000062D8">
        <w:rPr>
          <w:rFonts w:ascii="Trebuchet MS" w:eastAsia="Calibri" w:hAnsi="Trebuchet MS"/>
          <w:i/>
          <w:iCs/>
          <w:sz w:val="24"/>
          <w:szCs w:val="24"/>
          <w:lang w:val="ro-RO"/>
        </w:rPr>
        <w:t>majoritate</w:t>
      </w:r>
      <w:r w:rsidRPr="003D1BC0">
        <w:rPr>
          <w:rFonts w:ascii="Trebuchet MS" w:eastAsia="Calibri" w:hAnsi="Trebuchet MS"/>
          <w:i/>
          <w:iCs/>
          <w:sz w:val="24"/>
          <w:szCs w:val="24"/>
          <w:lang w:val="ro-RO"/>
        </w:rPr>
        <w:t xml:space="preserve"> de voturi. HCL </w:t>
      </w:r>
      <w:r>
        <w:rPr>
          <w:rFonts w:ascii="Trebuchet MS" w:eastAsia="Calibri" w:hAnsi="Trebuchet MS"/>
          <w:i/>
          <w:iCs/>
          <w:sz w:val="24"/>
          <w:szCs w:val="24"/>
          <w:lang w:val="ro-RO"/>
        </w:rPr>
        <w:t>2</w:t>
      </w:r>
      <w:r w:rsidR="000062D8">
        <w:rPr>
          <w:rFonts w:ascii="Trebuchet MS" w:eastAsia="Calibri" w:hAnsi="Trebuchet MS"/>
          <w:i/>
          <w:iCs/>
          <w:sz w:val="24"/>
          <w:szCs w:val="24"/>
          <w:lang w:val="ro-RO"/>
        </w:rPr>
        <w:t>93</w:t>
      </w:r>
    </w:p>
    <w:p w14:paraId="687C39F1" w14:textId="7F1F114F" w:rsidR="005342EF" w:rsidRPr="005342EF" w:rsidRDefault="005342EF" w:rsidP="005342EF">
      <w:pPr>
        <w:pStyle w:val="Listparagraf"/>
        <w:ind w:left="644"/>
        <w:rPr>
          <w:rFonts w:ascii="Trebuchet MS" w:eastAsia="Calibri" w:hAnsi="Trebuchet MS"/>
          <w:i/>
          <w:iCs/>
          <w:sz w:val="24"/>
          <w:szCs w:val="24"/>
        </w:rPr>
      </w:pPr>
    </w:p>
    <w:p w14:paraId="00C7B2EA" w14:textId="77777777" w:rsidR="005342EF" w:rsidRPr="005342EF" w:rsidRDefault="005342EF" w:rsidP="005342EF">
      <w:pPr>
        <w:pStyle w:val="Listparagraf"/>
        <w:ind w:left="644"/>
        <w:rPr>
          <w:rFonts w:ascii="Trebuchet MS" w:eastAsia="Calibri" w:hAnsi="Trebuchet MS"/>
          <w:i/>
          <w:iCs/>
          <w:sz w:val="24"/>
          <w:szCs w:val="24"/>
        </w:rPr>
      </w:pPr>
    </w:p>
    <w:p w14:paraId="08275EC1" w14:textId="77777777" w:rsidR="005342EF" w:rsidRPr="005342EF" w:rsidRDefault="005342EF" w:rsidP="005342EF">
      <w:pPr>
        <w:pStyle w:val="Listparagraf"/>
        <w:numPr>
          <w:ilvl w:val="0"/>
          <w:numId w:val="2"/>
        </w:numPr>
        <w:spacing w:after="160" w:line="259" w:lineRule="auto"/>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t>Proiect de hotărâre</w:t>
      </w:r>
      <w:r w:rsidRPr="005342EF">
        <w:rPr>
          <w:rFonts w:ascii="Trebuchet MS" w:hAnsi="Trebuchet MS"/>
          <w:sz w:val="24"/>
          <w:szCs w:val="24"/>
        </w:rPr>
        <w:t xml:space="preserve"> </w:t>
      </w:r>
      <w:r w:rsidRPr="005342EF">
        <w:rPr>
          <w:rFonts w:ascii="Trebuchet MS" w:eastAsia="Calibri" w:hAnsi="Trebuchet MS" w:cs="Calibri"/>
          <w:sz w:val="24"/>
          <w:szCs w:val="24"/>
          <w14:ligatures w14:val="standardContextual"/>
        </w:rPr>
        <w:t>privind modificarea Hotărârii Consiliului Local nr. 150/29.04.2026 privind aprobarea contractării unei finanțări rambursabile interne în valoare de 45.000.000 lei</w:t>
      </w:r>
    </w:p>
    <w:p w14:paraId="4FC9DA08" w14:textId="5711A8BC" w:rsidR="005342EF" w:rsidRDefault="00E61E57" w:rsidP="00E61E57">
      <w:pPr>
        <w:pStyle w:val="Listparagraf"/>
        <w:ind w:left="644"/>
        <w:jc w:val="center"/>
        <w:rPr>
          <w:rFonts w:ascii="Trebuchet MS" w:eastAsia="Calibri" w:hAnsi="Trebuchet MS" w:cs="Calibri"/>
          <w:sz w:val="24"/>
          <w:szCs w:val="24"/>
          <w14:ligatures w14:val="standardContextual"/>
        </w:rPr>
      </w:pPr>
      <w:r>
        <w:rPr>
          <w:rFonts w:ascii="Trebuchet MS" w:eastAsia="Calibri" w:hAnsi="Trebuchet MS" w:cs="Calibri"/>
          <w:sz w:val="24"/>
          <w:szCs w:val="24"/>
          <w14:ligatures w14:val="standardContextual"/>
        </w:rPr>
        <w:t>22 consileri prezenti</w:t>
      </w:r>
    </w:p>
    <w:p w14:paraId="4D1E4DC2" w14:textId="77777777" w:rsidR="00E61E57" w:rsidRDefault="00E61E57" w:rsidP="00E61E57">
      <w:pPr>
        <w:pStyle w:val="Listparagraf"/>
        <w:ind w:left="644"/>
        <w:jc w:val="center"/>
        <w:rPr>
          <w:rFonts w:ascii="Trebuchet MS" w:eastAsia="Calibri" w:hAnsi="Trebuchet MS"/>
          <w:i/>
          <w:iCs/>
          <w:sz w:val="24"/>
          <w:szCs w:val="24"/>
          <w:lang w:val="ro-RO"/>
        </w:rPr>
      </w:pPr>
    </w:p>
    <w:p w14:paraId="515DF39B" w14:textId="1C4923DF" w:rsidR="005342EF" w:rsidRPr="005342EF" w:rsidRDefault="005342EF" w:rsidP="005342EF">
      <w:pPr>
        <w:pStyle w:val="Listparagraf"/>
        <w:ind w:left="644"/>
        <w:jc w:val="both"/>
        <w:rPr>
          <w:rFonts w:ascii="Trebuchet MS" w:eastAsia="Calibri" w:hAnsi="Trebuchet MS"/>
          <w:i/>
          <w:iCs/>
          <w:sz w:val="24"/>
          <w:szCs w:val="24"/>
          <w:lang w:val="ro-RO"/>
        </w:rPr>
      </w:pPr>
      <w:r w:rsidRPr="005342EF">
        <w:rPr>
          <w:rFonts w:ascii="Trebuchet MS" w:eastAsia="Calibri" w:hAnsi="Trebuchet MS"/>
          <w:i/>
          <w:iCs/>
          <w:sz w:val="24"/>
          <w:szCs w:val="24"/>
          <w:lang w:val="ro-RO"/>
        </w:rPr>
        <w:t>Voturi pentru aprobarea proiectului de hotărâre – 22 voturi. Proiectul de   hotărâre  devine hotărâre cu unanimitate de voturi. HCL 2</w:t>
      </w:r>
      <w:r w:rsidR="000062D8">
        <w:rPr>
          <w:rFonts w:ascii="Trebuchet MS" w:eastAsia="Calibri" w:hAnsi="Trebuchet MS"/>
          <w:i/>
          <w:iCs/>
          <w:sz w:val="24"/>
          <w:szCs w:val="24"/>
          <w:lang w:val="ro-RO"/>
        </w:rPr>
        <w:t>94</w:t>
      </w:r>
    </w:p>
    <w:p w14:paraId="3E1D06B2" w14:textId="77777777" w:rsidR="005342EF" w:rsidRDefault="005342EF" w:rsidP="005342EF">
      <w:pPr>
        <w:spacing w:after="160" w:line="259" w:lineRule="auto"/>
        <w:jc w:val="both"/>
        <w:rPr>
          <w:rFonts w:ascii="Trebuchet MS" w:eastAsia="Calibri" w:hAnsi="Trebuchet MS" w:cs="Calibri"/>
          <w:sz w:val="24"/>
          <w:szCs w:val="24"/>
          <w14:ligatures w14:val="standardContextual"/>
        </w:rPr>
      </w:pPr>
    </w:p>
    <w:p w14:paraId="11A2FEBB" w14:textId="77777777" w:rsidR="00E61E57" w:rsidRPr="005342EF" w:rsidRDefault="00E61E57" w:rsidP="005342EF">
      <w:pPr>
        <w:spacing w:after="160" w:line="259" w:lineRule="auto"/>
        <w:jc w:val="both"/>
        <w:rPr>
          <w:rFonts w:ascii="Trebuchet MS" w:eastAsia="Calibri" w:hAnsi="Trebuchet MS" w:cs="Calibri"/>
          <w:sz w:val="24"/>
          <w:szCs w:val="24"/>
          <w14:ligatures w14:val="standardContextual"/>
        </w:rPr>
      </w:pPr>
    </w:p>
    <w:p w14:paraId="7A96B5A0" w14:textId="77777777" w:rsidR="005342EF" w:rsidRPr="005342EF" w:rsidRDefault="005342EF" w:rsidP="005342EF">
      <w:pPr>
        <w:pStyle w:val="Listparagraf"/>
        <w:numPr>
          <w:ilvl w:val="0"/>
          <w:numId w:val="2"/>
        </w:numPr>
        <w:spacing w:after="160" w:line="259" w:lineRule="auto"/>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lastRenderedPageBreak/>
        <w:t>Proiect de hotărâre</w:t>
      </w:r>
      <w:r w:rsidRPr="005342EF">
        <w:rPr>
          <w:rFonts w:ascii="Trebuchet MS" w:hAnsi="Trebuchet MS"/>
          <w:sz w:val="24"/>
          <w:szCs w:val="24"/>
        </w:rPr>
        <w:t xml:space="preserve"> </w:t>
      </w:r>
      <w:r w:rsidRPr="005342EF">
        <w:rPr>
          <w:rFonts w:ascii="Trebuchet MS" w:eastAsia="Calibri" w:hAnsi="Trebuchet MS" w:cs="Calibri"/>
          <w:sz w:val="24"/>
          <w:szCs w:val="24"/>
          <w14:ligatures w14:val="standardContextual"/>
        </w:rPr>
        <w:t>privind rectificarea bugetului local al Municipiului Vaslui etapa a II  septembrie  2026</w:t>
      </w:r>
    </w:p>
    <w:p w14:paraId="7CD1A550" w14:textId="77777777" w:rsidR="005342EF" w:rsidRDefault="005342EF" w:rsidP="005342EF">
      <w:pPr>
        <w:pStyle w:val="Listparagraf"/>
        <w:ind w:left="644"/>
        <w:jc w:val="both"/>
        <w:rPr>
          <w:rFonts w:ascii="Trebuchet MS" w:eastAsia="Calibri" w:hAnsi="Trebuchet MS"/>
          <w:i/>
          <w:iCs/>
          <w:sz w:val="24"/>
          <w:szCs w:val="24"/>
          <w:lang w:val="ro-RO"/>
        </w:rPr>
      </w:pPr>
    </w:p>
    <w:p w14:paraId="0DBE3588" w14:textId="1E514AEE" w:rsidR="005342EF" w:rsidRPr="005342EF" w:rsidRDefault="005342EF" w:rsidP="005342EF">
      <w:pPr>
        <w:pStyle w:val="Listparagraf"/>
        <w:ind w:left="644"/>
        <w:jc w:val="both"/>
        <w:rPr>
          <w:rFonts w:ascii="Trebuchet MS" w:eastAsia="Calibri" w:hAnsi="Trebuchet MS"/>
          <w:i/>
          <w:iCs/>
          <w:sz w:val="24"/>
          <w:szCs w:val="24"/>
          <w:lang w:val="ro-RO"/>
        </w:rPr>
      </w:pPr>
      <w:r w:rsidRPr="005342EF">
        <w:rPr>
          <w:rFonts w:ascii="Trebuchet MS" w:eastAsia="Calibri" w:hAnsi="Trebuchet MS"/>
          <w:i/>
          <w:iCs/>
          <w:sz w:val="24"/>
          <w:szCs w:val="24"/>
          <w:lang w:val="ro-RO"/>
        </w:rPr>
        <w:t xml:space="preserve">Voturi pentru aprobarea proiectului de hotărâre – </w:t>
      </w:r>
      <w:r w:rsidR="000062D8">
        <w:rPr>
          <w:rFonts w:ascii="Trebuchet MS" w:eastAsia="Calibri" w:hAnsi="Trebuchet MS"/>
          <w:i/>
          <w:iCs/>
          <w:sz w:val="24"/>
          <w:szCs w:val="24"/>
          <w:lang w:val="ro-RO"/>
        </w:rPr>
        <w:t>19</w:t>
      </w:r>
      <w:r w:rsidRPr="005342EF">
        <w:rPr>
          <w:rFonts w:ascii="Trebuchet MS" w:eastAsia="Calibri" w:hAnsi="Trebuchet MS"/>
          <w:i/>
          <w:iCs/>
          <w:sz w:val="24"/>
          <w:szCs w:val="24"/>
          <w:lang w:val="ro-RO"/>
        </w:rPr>
        <w:t xml:space="preserve"> voturi</w:t>
      </w:r>
      <w:r w:rsidR="000062D8">
        <w:rPr>
          <w:rFonts w:ascii="Trebuchet MS" w:eastAsia="Calibri" w:hAnsi="Trebuchet MS"/>
          <w:i/>
          <w:iCs/>
          <w:sz w:val="24"/>
          <w:szCs w:val="24"/>
          <w:lang w:val="ro-RO"/>
        </w:rPr>
        <w:t>, 4 împotrivă.</w:t>
      </w:r>
      <w:r w:rsidRPr="005342EF">
        <w:rPr>
          <w:rFonts w:ascii="Trebuchet MS" w:eastAsia="Calibri" w:hAnsi="Trebuchet MS"/>
          <w:i/>
          <w:iCs/>
          <w:sz w:val="24"/>
          <w:szCs w:val="24"/>
          <w:lang w:val="ro-RO"/>
        </w:rPr>
        <w:t xml:space="preserve"> Proiectul de   hotărâre  devine hotărâre cu </w:t>
      </w:r>
      <w:r w:rsidR="000062D8">
        <w:rPr>
          <w:rFonts w:ascii="Trebuchet MS" w:eastAsia="Calibri" w:hAnsi="Trebuchet MS"/>
          <w:i/>
          <w:iCs/>
          <w:sz w:val="24"/>
          <w:szCs w:val="24"/>
          <w:lang w:val="ro-RO"/>
        </w:rPr>
        <w:t>majoritate</w:t>
      </w:r>
      <w:r w:rsidRPr="005342EF">
        <w:rPr>
          <w:rFonts w:ascii="Trebuchet MS" w:eastAsia="Calibri" w:hAnsi="Trebuchet MS"/>
          <w:i/>
          <w:iCs/>
          <w:sz w:val="24"/>
          <w:szCs w:val="24"/>
          <w:lang w:val="ro-RO"/>
        </w:rPr>
        <w:t xml:space="preserve"> de voturi. HCL 2</w:t>
      </w:r>
      <w:r w:rsidR="000062D8">
        <w:rPr>
          <w:rFonts w:ascii="Trebuchet MS" w:eastAsia="Calibri" w:hAnsi="Trebuchet MS"/>
          <w:i/>
          <w:iCs/>
          <w:sz w:val="24"/>
          <w:szCs w:val="24"/>
          <w:lang w:val="ro-RO"/>
        </w:rPr>
        <w:t>95</w:t>
      </w:r>
    </w:p>
    <w:p w14:paraId="00CAB799" w14:textId="77777777" w:rsidR="005342EF" w:rsidRPr="005342EF" w:rsidRDefault="005342EF" w:rsidP="005342EF">
      <w:pPr>
        <w:pStyle w:val="Listparagraf"/>
        <w:rPr>
          <w:rFonts w:ascii="Trebuchet MS" w:eastAsia="Calibri" w:hAnsi="Trebuchet MS" w:cs="Calibri"/>
          <w:sz w:val="24"/>
          <w:szCs w:val="24"/>
          <w14:ligatures w14:val="standardContextual"/>
        </w:rPr>
      </w:pPr>
    </w:p>
    <w:p w14:paraId="7BF21D08" w14:textId="77777777" w:rsidR="005342EF" w:rsidRPr="005342EF" w:rsidRDefault="005342EF" w:rsidP="005342EF">
      <w:pPr>
        <w:pStyle w:val="Listparagraf"/>
        <w:numPr>
          <w:ilvl w:val="0"/>
          <w:numId w:val="2"/>
        </w:numPr>
        <w:spacing w:after="160" w:line="259" w:lineRule="auto"/>
        <w:jc w:val="both"/>
        <w:rPr>
          <w:rFonts w:ascii="Trebuchet MS" w:eastAsia="Calibri" w:hAnsi="Trebuchet MS" w:cs="Calibri"/>
          <w:sz w:val="24"/>
          <w:szCs w:val="24"/>
          <w14:ligatures w14:val="standardContextual"/>
        </w:rPr>
      </w:pPr>
      <w:r w:rsidRPr="005342EF">
        <w:rPr>
          <w:rFonts w:ascii="Trebuchet MS" w:eastAsia="Calibri" w:hAnsi="Trebuchet MS" w:cs="Calibri"/>
          <w:sz w:val="24"/>
          <w:szCs w:val="24"/>
          <w14:ligatures w14:val="standardContextual"/>
        </w:rPr>
        <w:t>Proiect de hotărâre</w:t>
      </w:r>
      <w:r w:rsidRPr="005342EF">
        <w:rPr>
          <w:rFonts w:ascii="Trebuchet MS" w:hAnsi="Trebuchet MS"/>
          <w:sz w:val="24"/>
          <w:szCs w:val="24"/>
        </w:rPr>
        <w:t xml:space="preserve"> </w:t>
      </w:r>
      <w:r w:rsidRPr="005342EF">
        <w:rPr>
          <w:rFonts w:ascii="Trebuchet MS" w:eastAsia="Calibri" w:hAnsi="Trebuchet MS" w:cs="Calibri"/>
          <w:sz w:val="24"/>
          <w:szCs w:val="24"/>
          <w14:ligatures w14:val="standardContextual"/>
        </w:rPr>
        <w:t>privind desemnarea unui reprezentant care să reprezinte interesele Consiliului Local Vaslui în Dosarul cu nr. 1507/89/2026 aflat pe rolul Tribunalului Vaslui</w:t>
      </w:r>
    </w:p>
    <w:p w14:paraId="130D8264" w14:textId="77777777" w:rsidR="005342EF" w:rsidRDefault="005342EF" w:rsidP="005342EF">
      <w:pPr>
        <w:ind w:left="284"/>
        <w:jc w:val="both"/>
        <w:rPr>
          <w:rFonts w:ascii="Trebuchet MS" w:eastAsia="Calibri" w:hAnsi="Trebuchet MS"/>
          <w:i/>
          <w:iCs/>
          <w:sz w:val="24"/>
          <w:szCs w:val="24"/>
          <w:lang w:val="ro-RO"/>
        </w:rPr>
      </w:pPr>
    </w:p>
    <w:p w14:paraId="11BFD850" w14:textId="7BF2624C" w:rsidR="005342EF" w:rsidRPr="005342EF" w:rsidRDefault="005342EF" w:rsidP="005342EF">
      <w:pPr>
        <w:ind w:left="284"/>
        <w:jc w:val="both"/>
        <w:rPr>
          <w:rFonts w:ascii="Trebuchet MS" w:eastAsia="Calibri" w:hAnsi="Trebuchet MS"/>
          <w:i/>
          <w:iCs/>
          <w:sz w:val="24"/>
          <w:szCs w:val="24"/>
          <w:lang w:val="ro-RO"/>
        </w:rPr>
      </w:pPr>
      <w:r w:rsidRPr="005342EF">
        <w:rPr>
          <w:rFonts w:ascii="Trebuchet MS" w:eastAsia="Calibri" w:hAnsi="Trebuchet MS"/>
          <w:i/>
          <w:iCs/>
          <w:sz w:val="24"/>
          <w:szCs w:val="24"/>
          <w:lang w:val="ro-RO"/>
        </w:rPr>
        <w:t>Voturi pentru aprobarea proiectului de hotărâre – 2</w:t>
      </w:r>
      <w:r w:rsidR="009D5081">
        <w:rPr>
          <w:rFonts w:ascii="Trebuchet MS" w:eastAsia="Calibri" w:hAnsi="Trebuchet MS"/>
          <w:i/>
          <w:iCs/>
          <w:sz w:val="24"/>
          <w:szCs w:val="24"/>
          <w:lang w:val="ro-RO"/>
        </w:rPr>
        <w:t xml:space="preserve">0 </w:t>
      </w:r>
      <w:r w:rsidRPr="005342EF">
        <w:rPr>
          <w:rFonts w:ascii="Trebuchet MS" w:eastAsia="Calibri" w:hAnsi="Trebuchet MS"/>
          <w:i/>
          <w:iCs/>
          <w:sz w:val="24"/>
          <w:szCs w:val="24"/>
          <w:lang w:val="ro-RO"/>
        </w:rPr>
        <w:t>voturi</w:t>
      </w:r>
      <w:r w:rsidR="009D5081">
        <w:rPr>
          <w:rFonts w:ascii="Trebuchet MS" w:eastAsia="Calibri" w:hAnsi="Trebuchet MS"/>
          <w:i/>
          <w:iCs/>
          <w:sz w:val="24"/>
          <w:szCs w:val="24"/>
          <w:lang w:val="ro-RO"/>
        </w:rPr>
        <w:t>, 2 împotrivă, 1 abținere</w:t>
      </w:r>
      <w:r w:rsidRPr="005342EF">
        <w:rPr>
          <w:rFonts w:ascii="Trebuchet MS" w:eastAsia="Calibri" w:hAnsi="Trebuchet MS"/>
          <w:i/>
          <w:iCs/>
          <w:sz w:val="24"/>
          <w:szCs w:val="24"/>
          <w:lang w:val="ro-RO"/>
        </w:rPr>
        <w:t xml:space="preserve">. Proiectul de   hotărâre  devine hotărâre cu </w:t>
      </w:r>
      <w:r w:rsidR="009D5081">
        <w:rPr>
          <w:rFonts w:ascii="Trebuchet MS" w:eastAsia="Calibri" w:hAnsi="Trebuchet MS"/>
          <w:i/>
          <w:iCs/>
          <w:sz w:val="24"/>
          <w:szCs w:val="24"/>
          <w:lang w:val="ro-RO"/>
        </w:rPr>
        <w:t>majoritate</w:t>
      </w:r>
      <w:r w:rsidRPr="005342EF">
        <w:rPr>
          <w:rFonts w:ascii="Trebuchet MS" w:eastAsia="Calibri" w:hAnsi="Trebuchet MS"/>
          <w:i/>
          <w:iCs/>
          <w:sz w:val="24"/>
          <w:szCs w:val="24"/>
          <w:lang w:val="ro-RO"/>
        </w:rPr>
        <w:t xml:space="preserve"> de voturi   de voturi. HCL 2</w:t>
      </w:r>
      <w:r w:rsidR="000062D8">
        <w:rPr>
          <w:rFonts w:ascii="Trebuchet MS" w:eastAsia="Calibri" w:hAnsi="Trebuchet MS"/>
          <w:i/>
          <w:iCs/>
          <w:sz w:val="24"/>
          <w:szCs w:val="24"/>
          <w:lang w:val="ro-RO"/>
        </w:rPr>
        <w:t>96</w:t>
      </w:r>
    </w:p>
    <w:p w14:paraId="6253102E" w14:textId="370C80BB" w:rsidR="000062D8" w:rsidRDefault="000062D8" w:rsidP="005342EF">
      <w:pPr>
        <w:ind w:left="284"/>
        <w:jc w:val="both"/>
        <w:rPr>
          <w:rFonts w:ascii="Trebuchet MS" w:eastAsia="Calibri" w:hAnsi="Trebuchet MS"/>
          <w:i/>
          <w:iCs/>
          <w:sz w:val="24"/>
          <w:szCs w:val="24"/>
          <w:lang w:val="ro-RO"/>
        </w:rPr>
      </w:pPr>
      <w:r>
        <w:rPr>
          <w:rFonts w:ascii="Trebuchet MS" w:eastAsia="Calibri" w:hAnsi="Trebuchet MS"/>
          <w:i/>
          <w:iCs/>
          <w:sz w:val="24"/>
          <w:szCs w:val="24"/>
          <w:lang w:val="ro-RO"/>
        </w:rPr>
        <w:t>PUNCT SUPLIMENTAR:</w:t>
      </w:r>
    </w:p>
    <w:p w14:paraId="1FD83DF7" w14:textId="4681A277" w:rsidR="00964269" w:rsidRPr="00964269" w:rsidRDefault="00964269" w:rsidP="00964269">
      <w:pPr>
        <w:spacing w:after="0" w:line="240" w:lineRule="auto"/>
        <w:jc w:val="both"/>
        <w:rPr>
          <w:rFonts w:ascii="Trebuchet MS" w:hAnsi="Trebuchet MS"/>
          <w:sz w:val="24"/>
          <w:szCs w:val="24"/>
          <w:lang w:val="ro-RO"/>
        </w:rPr>
      </w:pPr>
      <w:r w:rsidRPr="00964269">
        <w:rPr>
          <w:rFonts w:ascii="Trebuchet MS" w:eastAsia="Calibri" w:hAnsi="Trebuchet MS" w:cs="Calibri"/>
          <w:sz w:val="24"/>
          <w:szCs w:val="24"/>
          <w14:ligatures w14:val="standardContextual"/>
        </w:rPr>
        <w:t>Proiect de hotărâre</w:t>
      </w:r>
      <w:r w:rsidRPr="00964269">
        <w:rPr>
          <w:rFonts w:ascii="Trebuchet MS" w:hAnsi="Trebuchet MS"/>
          <w:sz w:val="24"/>
          <w:szCs w:val="24"/>
        </w:rPr>
        <w:t xml:space="preserve"> </w:t>
      </w:r>
      <w:r w:rsidRPr="00964269">
        <w:rPr>
          <w:rFonts w:ascii="Trebuchet MS" w:hAnsi="Trebuchet MS"/>
          <w:sz w:val="24"/>
          <w:szCs w:val="24"/>
          <w:lang w:val="ro-RO"/>
        </w:rPr>
        <w:t>pentru modificarea anexei nr. 3 la HCL Vaslui nr. 142/07.11.2024 privind constituirea comisiilor de specialitate ale Consiliului Local Vaslui, modificata și completată prin HCL Vaslui nr. 38/12.02.2025, HCL Vaslui nr. 125/16.04.2025, HCL Vaslui nr. 164/14.05.2025 si HCL Vaslui nr.57 din 13.03.2026</w:t>
      </w:r>
    </w:p>
    <w:p w14:paraId="79BC4B26" w14:textId="77777777" w:rsidR="000062D8" w:rsidRPr="00964269" w:rsidRDefault="000062D8" w:rsidP="00964269">
      <w:pPr>
        <w:jc w:val="both"/>
        <w:rPr>
          <w:rFonts w:ascii="Trebuchet MS" w:eastAsia="Calibri" w:hAnsi="Trebuchet MS"/>
          <w:sz w:val="24"/>
          <w:szCs w:val="24"/>
          <w:lang w:val="ro-RO"/>
        </w:rPr>
      </w:pPr>
    </w:p>
    <w:p w14:paraId="084FF63F" w14:textId="47E35EC6" w:rsidR="005342EF" w:rsidRPr="005342EF" w:rsidRDefault="005342EF" w:rsidP="005342EF">
      <w:pPr>
        <w:ind w:left="284"/>
        <w:jc w:val="both"/>
        <w:rPr>
          <w:rFonts w:ascii="Trebuchet MS" w:eastAsia="Calibri" w:hAnsi="Trebuchet MS"/>
          <w:i/>
          <w:iCs/>
          <w:sz w:val="24"/>
          <w:szCs w:val="24"/>
          <w:lang w:val="ro-RO"/>
        </w:rPr>
      </w:pPr>
      <w:r w:rsidRPr="005342EF">
        <w:rPr>
          <w:rFonts w:ascii="Trebuchet MS" w:eastAsia="Calibri" w:hAnsi="Trebuchet MS"/>
          <w:i/>
          <w:iCs/>
          <w:sz w:val="24"/>
          <w:szCs w:val="24"/>
          <w:lang w:val="ro-RO"/>
        </w:rPr>
        <w:t>Voturi pentru aprobarea proiectului de hotărâre – 2</w:t>
      </w:r>
      <w:r w:rsidR="00964269">
        <w:rPr>
          <w:rFonts w:ascii="Trebuchet MS" w:eastAsia="Calibri" w:hAnsi="Trebuchet MS"/>
          <w:i/>
          <w:iCs/>
          <w:sz w:val="24"/>
          <w:szCs w:val="24"/>
          <w:lang w:val="ro-RO"/>
        </w:rPr>
        <w:t>3</w:t>
      </w:r>
      <w:r w:rsidRPr="005342EF">
        <w:rPr>
          <w:rFonts w:ascii="Trebuchet MS" w:eastAsia="Calibri" w:hAnsi="Trebuchet MS"/>
          <w:i/>
          <w:iCs/>
          <w:sz w:val="24"/>
          <w:szCs w:val="24"/>
          <w:lang w:val="ro-RO"/>
        </w:rPr>
        <w:t xml:space="preserve"> voturi. Proiectul de   hotărâre  devine hotărâre cu unanimitate de voturi. HCL 2</w:t>
      </w:r>
      <w:r w:rsidR="00964269">
        <w:rPr>
          <w:rFonts w:ascii="Trebuchet MS" w:eastAsia="Calibri" w:hAnsi="Trebuchet MS"/>
          <w:i/>
          <w:iCs/>
          <w:sz w:val="24"/>
          <w:szCs w:val="24"/>
          <w:lang w:val="ro-RO"/>
        </w:rPr>
        <w:t>97</w:t>
      </w:r>
    </w:p>
    <w:bookmarkEnd w:id="1"/>
    <w:bookmarkEnd w:id="2"/>
    <w:bookmarkEnd w:id="3"/>
    <w:bookmarkEnd w:id="4"/>
    <w:p w14:paraId="1CC56B67" w14:textId="77777777" w:rsidR="00CE6ECF" w:rsidRDefault="00CE6ECF" w:rsidP="00CE6ECF">
      <w:pPr>
        <w:spacing w:after="160" w:line="259" w:lineRule="auto"/>
        <w:jc w:val="both"/>
        <w:rPr>
          <w:rFonts w:ascii="Trebuchet MS" w:eastAsia="Calibri" w:hAnsi="Trebuchet MS" w:cs="Calibri"/>
          <w:sz w:val="24"/>
          <w:szCs w:val="24"/>
          <w14:ligatures w14:val="standardContextual"/>
        </w:rPr>
      </w:pPr>
      <w:r w:rsidRPr="000062D8">
        <w:rPr>
          <w:rFonts w:ascii="Trebuchet MS" w:eastAsia="Calibri" w:hAnsi="Trebuchet MS" w:cs="Calibri"/>
          <w:sz w:val="24"/>
          <w:szCs w:val="24"/>
          <w14:ligatures w14:val="standardContextual"/>
        </w:rPr>
        <w:t>Informare privind  Raportul întocmit de Camera de Conturi Vaslui  privind auditul situațiilor financiare consolidate la nivelul Municipiului Vaslui,  la data de 31.12.2025.</w:t>
      </w:r>
    </w:p>
    <w:p w14:paraId="4F3F6B2C" w14:textId="77777777" w:rsidR="00CE6ECF" w:rsidRDefault="00CE6ECF" w:rsidP="00CE6ECF">
      <w:pPr>
        <w:spacing w:after="160" w:line="259" w:lineRule="auto"/>
        <w:jc w:val="both"/>
        <w:rPr>
          <w:rFonts w:ascii="Trebuchet MS" w:eastAsia="Calibri" w:hAnsi="Trebuchet MS" w:cs="Calibri"/>
          <w:sz w:val="24"/>
          <w:szCs w:val="24"/>
          <w14:ligatures w14:val="standardContextual"/>
        </w:rPr>
      </w:pPr>
    </w:p>
    <w:p w14:paraId="51647B67" w14:textId="77777777" w:rsidR="00CE6ECF" w:rsidRPr="000062D8" w:rsidRDefault="00CE6ECF" w:rsidP="00CE6ECF">
      <w:pPr>
        <w:spacing w:after="160" w:line="259" w:lineRule="auto"/>
        <w:jc w:val="both"/>
        <w:rPr>
          <w:rFonts w:ascii="Trebuchet MS" w:eastAsia="Calibri" w:hAnsi="Trebuchet MS" w:cs="Calibri"/>
          <w:sz w:val="24"/>
          <w:szCs w:val="24"/>
          <w14:ligatures w14:val="standardContextual"/>
        </w:rPr>
      </w:pPr>
    </w:p>
    <w:p w14:paraId="02B0ABC9" w14:textId="315D6DDD" w:rsidR="005342EF" w:rsidRPr="00EA5232" w:rsidRDefault="005342EF" w:rsidP="005342EF">
      <w:pPr>
        <w:rPr>
          <w:rFonts w:ascii="Trebuchet MS" w:hAnsi="Trebuchet MS"/>
          <w:sz w:val="24"/>
          <w:szCs w:val="24"/>
          <w:lang w:val="ro-RO"/>
        </w:rPr>
      </w:pPr>
      <w:r w:rsidRPr="00EA5232">
        <w:rPr>
          <w:rFonts w:ascii="Trebuchet MS" w:hAnsi="Trebuchet MS"/>
          <w:sz w:val="24"/>
          <w:szCs w:val="24"/>
          <w:lang w:val="ro-RO"/>
        </w:rPr>
        <w:t xml:space="preserve">Şedinţa s-a încheiat la ora </w:t>
      </w:r>
      <w:r>
        <w:rPr>
          <w:rFonts w:ascii="Trebuchet MS" w:hAnsi="Trebuchet MS"/>
          <w:sz w:val="24"/>
          <w:szCs w:val="24"/>
          <w:lang w:val="ro-RO"/>
        </w:rPr>
        <w:t>1</w:t>
      </w:r>
      <w:r w:rsidR="00964269">
        <w:rPr>
          <w:rFonts w:ascii="Trebuchet MS" w:hAnsi="Trebuchet MS"/>
          <w:sz w:val="24"/>
          <w:szCs w:val="24"/>
          <w:lang w:val="ro-RO"/>
        </w:rPr>
        <w:t>8</w:t>
      </w:r>
      <w:r>
        <w:rPr>
          <w:rFonts w:ascii="Trebuchet MS" w:hAnsi="Trebuchet MS"/>
          <w:sz w:val="24"/>
          <w:szCs w:val="24"/>
          <w:lang w:val="ro-RO"/>
        </w:rPr>
        <w:t>.</w:t>
      </w:r>
      <w:r w:rsidR="00964269">
        <w:rPr>
          <w:rFonts w:ascii="Trebuchet MS" w:hAnsi="Trebuchet MS"/>
          <w:sz w:val="24"/>
          <w:szCs w:val="24"/>
          <w:lang w:val="ro-RO"/>
        </w:rPr>
        <w:t>5</w:t>
      </w:r>
      <w:r>
        <w:rPr>
          <w:rFonts w:ascii="Trebuchet MS" w:hAnsi="Trebuchet MS"/>
          <w:sz w:val="24"/>
          <w:szCs w:val="24"/>
          <w:lang w:val="ro-RO"/>
        </w:rPr>
        <w:t>0</w:t>
      </w:r>
      <w:r w:rsidRPr="00EA5232">
        <w:rPr>
          <w:rFonts w:ascii="Trebuchet MS" w:hAnsi="Trebuchet MS"/>
          <w:sz w:val="24"/>
          <w:szCs w:val="24"/>
          <w:lang w:val="ro-RO"/>
        </w:rPr>
        <w:t>.</w:t>
      </w:r>
    </w:p>
    <w:p w14:paraId="4EBAFE15" w14:textId="77777777" w:rsidR="005342EF" w:rsidRDefault="005342EF" w:rsidP="005342EF">
      <w:pPr>
        <w:spacing w:after="0"/>
        <w:jc w:val="center"/>
        <w:rPr>
          <w:rFonts w:ascii="Trebuchet MS" w:hAnsi="Trebuchet MS"/>
          <w:sz w:val="24"/>
          <w:szCs w:val="24"/>
          <w:lang w:val="ro-RO"/>
        </w:rPr>
      </w:pPr>
    </w:p>
    <w:p w14:paraId="76B25115" w14:textId="77777777" w:rsidR="005342EF" w:rsidRDefault="005342EF" w:rsidP="005342EF">
      <w:pPr>
        <w:spacing w:after="0"/>
        <w:jc w:val="center"/>
        <w:rPr>
          <w:rFonts w:ascii="Trebuchet MS" w:hAnsi="Trebuchet MS"/>
          <w:sz w:val="24"/>
          <w:szCs w:val="24"/>
          <w:lang w:val="ro-RO"/>
        </w:rPr>
      </w:pPr>
    </w:p>
    <w:p w14:paraId="31DD8139" w14:textId="77777777" w:rsidR="005342EF" w:rsidRPr="00CE47FE" w:rsidRDefault="005342EF" w:rsidP="005342EF">
      <w:pPr>
        <w:spacing w:after="0"/>
        <w:jc w:val="center"/>
        <w:rPr>
          <w:rFonts w:ascii="Trebuchet MS" w:hAnsi="Trebuchet MS"/>
          <w:sz w:val="24"/>
          <w:szCs w:val="24"/>
          <w:lang w:val="ro-RO"/>
        </w:rPr>
      </w:pPr>
      <w:r w:rsidRPr="00CE47FE">
        <w:rPr>
          <w:rFonts w:ascii="Trebuchet MS" w:hAnsi="Trebuchet MS"/>
          <w:sz w:val="24"/>
          <w:szCs w:val="24"/>
          <w:lang w:val="ro-RO"/>
        </w:rPr>
        <w:t>SECRETAR GENERAL</w:t>
      </w:r>
    </w:p>
    <w:p w14:paraId="19B34572" w14:textId="77777777" w:rsidR="005342EF" w:rsidRPr="00EA5232" w:rsidRDefault="005342EF" w:rsidP="005342EF">
      <w:pPr>
        <w:spacing w:after="0"/>
        <w:jc w:val="center"/>
        <w:rPr>
          <w:rFonts w:ascii="Trebuchet MS" w:hAnsi="Trebuchet MS"/>
          <w:sz w:val="24"/>
          <w:szCs w:val="24"/>
          <w:lang w:val="ro-RO"/>
        </w:rPr>
      </w:pPr>
      <w:r w:rsidRPr="00CE47FE">
        <w:rPr>
          <w:rFonts w:ascii="Trebuchet MS" w:hAnsi="Trebuchet MS"/>
          <w:sz w:val="24"/>
          <w:szCs w:val="24"/>
          <w:lang w:val="ro-RO"/>
        </w:rPr>
        <w:t>Jrs. Eduard Lăcătuş</w:t>
      </w:r>
      <w:bookmarkStart w:id="5" w:name="_Hlk191290355"/>
      <w:r>
        <w:rPr>
          <w:rFonts w:ascii="Trebuchet MS" w:hAnsi="Trebuchet MS"/>
          <w:sz w:val="24"/>
          <w:szCs w:val="24"/>
          <w:lang w:val="ro-RO"/>
        </w:rPr>
        <w:t>u</w:t>
      </w:r>
    </w:p>
    <w:p w14:paraId="0D7BE2CF" w14:textId="77777777" w:rsidR="005342EF" w:rsidRDefault="005342EF" w:rsidP="005342EF">
      <w:pPr>
        <w:spacing w:after="0"/>
        <w:rPr>
          <w:rFonts w:ascii="Trebuchet MS" w:hAnsi="Trebuchet MS"/>
          <w:sz w:val="18"/>
          <w:szCs w:val="18"/>
          <w:lang w:val="ro-RO"/>
        </w:rPr>
      </w:pPr>
    </w:p>
    <w:p w14:paraId="64B8E21C" w14:textId="77777777" w:rsidR="005342EF" w:rsidRDefault="005342EF" w:rsidP="005342EF">
      <w:pPr>
        <w:spacing w:after="0"/>
        <w:rPr>
          <w:rFonts w:ascii="Trebuchet MS" w:hAnsi="Trebuchet MS"/>
          <w:sz w:val="18"/>
          <w:szCs w:val="18"/>
          <w:lang w:val="ro-RO"/>
        </w:rPr>
      </w:pPr>
    </w:p>
    <w:p w14:paraId="23C72DE1" w14:textId="77777777" w:rsidR="005342EF" w:rsidRPr="00CE47FE" w:rsidRDefault="005342EF" w:rsidP="005342EF">
      <w:pPr>
        <w:spacing w:after="0"/>
        <w:rPr>
          <w:rFonts w:ascii="Trebuchet MS" w:hAnsi="Trebuchet MS"/>
          <w:sz w:val="18"/>
          <w:szCs w:val="18"/>
          <w:lang w:val="ro-RO"/>
        </w:rPr>
      </w:pPr>
      <w:r w:rsidRPr="00CE47FE">
        <w:rPr>
          <w:rFonts w:ascii="Trebuchet MS" w:hAnsi="Trebuchet MS"/>
          <w:sz w:val="18"/>
          <w:szCs w:val="18"/>
          <w:lang w:val="ro-RO"/>
        </w:rPr>
        <w:t>Întocmit /red</w:t>
      </w:r>
    </w:p>
    <w:p w14:paraId="2B37E52F" w14:textId="1D534717" w:rsidR="005342EF" w:rsidRPr="00CE47FE" w:rsidRDefault="005342EF" w:rsidP="005342EF">
      <w:pPr>
        <w:spacing w:after="0"/>
        <w:rPr>
          <w:rFonts w:ascii="Trebuchet MS" w:hAnsi="Trebuchet MS"/>
          <w:sz w:val="18"/>
          <w:szCs w:val="18"/>
          <w:lang w:val="ro-RO"/>
        </w:rPr>
      </w:pPr>
      <w:r w:rsidRPr="00CE47FE">
        <w:rPr>
          <w:rFonts w:ascii="Trebuchet MS" w:hAnsi="Trebuchet MS"/>
          <w:sz w:val="18"/>
          <w:szCs w:val="18"/>
          <w:lang w:val="ro-RO"/>
        </w:rPr>
        <w:t xml:space="preserve">Jrs. </w:t>
      </w:r>
      <w:bookmarkEnd w:id="5"/>
      <w:r>
        <w:rPr>
          <w:rFonts w:ascii="Trebuchet MS" w:hAnsi="Trebuchet MS"/>
          <w:sz w:val="18"/>
          <w:szCs w:val="18"/>
          <w:lang w:val="ro-RO"/>
        </w:rPr>
        <w:t>P</w:t>
      </w:r>
      <w:r>
        <w:rPr>
          <w:rFonts w:ascii="Trebuchet MS" w:hAnsi="Trebuchet MS"/>
          <w:sz w:val="18"/>
          <w:szCs w:val="18"/>
          <w:lang w:val="ro-RO"/>
        </w:rPr>
        <w:t>opa Costel Catalin</w:t>
      </w:r>
    </w:p>
    <w:p w14:paraId="1A600AC0" w14:textId="77777777" w:rsidR="005342EF" w:rsidRDefault="005342EF" w:rsidP="005342EF"/>
    <w:p w14:paraId="60D9039B" w14:textId="77777777" w:rsidR="005342EF" w:rsidRDefault="005342EF"/>
    <w:sectPr w:rsidR="005342EF" w:rsidSect="005342EF">
      <w:pgSz w:w="12240" w:h="15840"/>
      <w:pgMar w:top="1134" w:right="616" w:bottom="0"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78E"/>
    <w:multiLevelType w:val="hybridMultilevel"/>
    <w:tmpl w:val="6D5E509E"/>
    <w:lvl w:ilvl="0" w:tplc="2CE0F100">
      <w:start w:val="1"/>
      <w:numFmt w:val="decimal"/>
      <w:lvlText w:val="%1."/>
      <w:lvlJc w:val="left"/>
      <w:pPr>
        <w:ind w:left="644" w:hanging="360"/>
      </w:pPr>
      <w:rPr>
        <w:rFonts w:ascii="Trebuchet MS" w:hAnsi="Trebuchet MS" w:hint="default"/>
        <w:i w:val="0"/>
        <w:i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4B401AA1"/>
    <w:multiLevelType w:val="hybridMultilevel"/>
    <w:tmpl w:val="0D5A8BD4"/>
    <w:lvl w:ilvl="0" w:tplc="FFFFFFFF">
      <w:start w:val="1"/>
      <w:numFmt w:val="decimal"/>
      <w:lvlText w:val="%1."/>
      <w:lvlJc w:val="left"/>
      <w:pPr>
        <w:ind w:left="360" w:hanging="360"/>
      </w:pPr>
      <w:rPr>
        <w:rFonts w:ascii="Trebuchet MS" w:eastAsia="Times New Roman" w:hAnsi="Trebuchet MS" w:cs="Times New Roman" w:hint="default"/>
        <w:i w:val="0"/>
        <w:iCs w:val="0"/>
        <w:sz w:val="24"/>
        <w:szCs w:val="24"/>
      </w:rPr>
    </w:lvl>
    <w:lvl w:ilvl="1" w:tplc="FFFFFFFF">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num w:numId="1" w16cid:durableId="1409763182">
    <w:abstractNumId w:val="1"/>
  </w:num>
  <w:num w:numId="2" w16cid:durableId="782651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2EF"/>
    <w:rsid w:val="000062D8"/>
    <w:rsid w:val="003D0BC5"/>
    <w:rsid w:val="005342EF"/>
    <w:rsid w:val="00603E7A"/>
    <w:rsid w:val="00964269"/>
    <w:rsid w:val="009D5081"/>
    <w:rsid w:val="00A103B7"/>
    <w:rsid w:val="00C05F9D"/>
    <w:rsid w:val="00CE6ECF"/>
    <w:rsid w:val="00E61E5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105B9"/>
  <w15:chartTrackingRefBased/>
  <w15:docId w15:val="{B7EFEC55-C1D1-4F37-B34B-442080969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2EF"/>
    <w:pPr>
      <w:spacing w:after="200" w:line="276" w:lineRule="auto"/>
    </w:pPr>
    <w:rPr>
      <w:rFonts w:ascii="Calibri" w:eastAsia="Times New Roman" w:hAnsi="Calibri" w:cs="Times New Roman"/>
      <w:kern w:val="0"/>
      <w:sz w:val="22"/>
      <w:szCs w:val="22"/>
      <w:lang w:val="en-US"/>
      <w14:ligatures w14:val="none"/>
    </w:rPr>
  </w:style>
  <w:style w:type="paragraph" w:styleId="Titlu1">
    <w:name w:val="heading 1"/>
    <w:basedOn w:val="Normal"/>
    <w:next w:val="Normal"/>
    <w:link w:val="Titlu1Caracter"/>
    <w:uiPriority w:val="9"/>
    <w:qFormat/>
    <w:rsid w:val="005342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5342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5342EF"/>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5342EF"/>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5342EF"/>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5342EF"/>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342EF"/>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342EF"/>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342EF"/>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342EF"/>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5342EF"/>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5342EF"/>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5342EF"/>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5342EF"/>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5342E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342E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342E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342EF"/>
    <w:rPr>
      <w:rFonts w:eastAsiaTheme="majorEastAsia" w:cstheme="majorBidi"/>
      <w:color w:val="272727" w:themeColor="text1" w:themeTint="D8"/>
    </w:rPr>
  </w:style>
  <w:style w:type="paragraph" w:styleId="Titlu">
    <w:name w:val="Title"/>
    <w:basedOn w:val="Normal"/>
    <w:next w:val="Normal"/>
    <w:link w:val="TitluCaracter"/>
    <w:uiPriority w:val="10"/>
    <w:qFormat/>
    <w:rsid w:val="005342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342E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342E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342E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342E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342EF"/>
    <w:rPr>
      <w:i/>
      <w:iCs/>
      <w:color w:val="404040" w:themeColor="text1" w:themeTint="BF"/>
    </w:rPr>
  </w:style>
  <w:style w:type="paragraph" w:styleId="Listparagraf">
    <w:name w:val="List Paragraph"/>
    <w:basedOn w:val="Normal"/>
    <w:uiPriority w:val="34"/>
    <w:qFormat/>
    <w:rsid w:val="005342EF"/>
    <w:pPr>
      <w:ind w:left="720"/>
      <w:contextualSpacing/>
    </w:pPr>
  </w:style>
  <w:style w:type="character" w:styleId="Accentuareintens">
    <w:name w:val="Intense Emphasis"/>
    <w:basedOn w:val="Fontdeparagrafimplicit"/>
    <w:uiPriority w:val="21"/>
    <w:qFormat/>
    <w:rsid w:val="005342EF"/>
    <w:rPr>
      <w:i/>
      <w:iCs/>
      <w:color w:val="0F4761" w:themeColor="accent1" w:themeShade="BF"/>
    </w:rPr>
  </w:style>
  <w:style w:type="paragraph" w:styleId="Citatintens">
    <w:name w:val="Intense Quote"/>
    <w:basedOn w:val="Normal"/>
    <w:next w:val="Normal"/>
    <w:link w:val="CitatintensCaracter"/>
    <w:uiPriority w:val="30"/>
    <w:qFormat/>
    <w:rsid w:val="005342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5342EF"/>
    <w:rPr>
      <w:i/>
      <w:iCs/>
      <w:color w:val="0F4761" w:themeColor="accent1" w:themeShade="BF"/>
    </w:rPr>
  </w:style>
  <w:style w:type="character" w:styleId="Referireintens">
    <w:name w:val="Intense Reference"/>
    <w:basedOn w:val="Fontdeparagrafimplicit"/>
    <w:uiPriority w:val="32"/>
    <w:qFormat/>
    <w:rsid w:val="005342EF"/>
    <w:rPr>
      <w:b/>
      <w:bCs/>
      <w:smallCaps/>
      <w:color w:val="0F4761" w:themeColor="accent1" w:themeShade="BF"/>
      <w:spacing w:val="5"/>
    </w:rPr>
  </w:style>
  <w:style w:type="paragraph" w:styleId="Frspaiere">
    <w:name w:val="No Spacing"/>
    <w:uiPriority w:val="99"/>
    <w:qFormat/>
    <w:rsid w:val="005342EF"/>
    <w:pPr>
      <w:spacing w:after="0" w:line="240" w:lineRule="auto"/>
    </w:pPr>
    <w:rPr>
      <w:rFonts w:ascii="Calibri" w:eastAsia="Times New Roman" w:hAnsi="Calibri"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190</TotalTime>
  <Pages>6</Pages>
  <Words>1806</Words>
  <Characters>10481</Characters>
  <Application>Microsoft Office Word</Application>
  <DocSecurity>0</DocSecurity>
  <Lines>87</Lines>
  <Paragraphs>24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Administratie Publica Locala</dc:creator>
  <cp:keywords/>
  <dc:description/>
  <cp:lastModifiedBy>Administratie Publica Locala</cp:lastModifiedBy>
  <cp:revision>10</cp:revision>
  <dcterms:created xsi:type="dcterms:W3CDTF">2026-09-28T07:27:00Z</dcterms:created>
  <dcterms:modified xsi:type="dcterms:W3CDTF">2026-09-28T11:05:00Z</dcterms:modified>
</cp:coreProperties>
</file>