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DE2045" w14:textId="475D4165" w:rsidR="00CA672E" w:rsidRPr="003D395C" w:rsidRDefault="00CA672E" w:rsidP="003D395C">
      <w:pPr>
        <w:pStyle w:val="Titlu1"/>
        <w:spacing w:line="276" w:lineRule="auto"/>
        <w:rPr>
          <w:rFonts w:ascii="Trebuchet MS" w:hAnsi="Trebuchet MS"/>
          <w:b/>
          <w:sz w:val="24"/>
          <w:lang w:val="ro-RO"/>
        </w:rPr>
      </w:pPr>
      <w:r w:rsidRPr="003D395C">
        <w:rPr>
          <w:rFonts w:ascii="Trebuchet MS" w:hAnsi="Trebuchet MS"/>
          <w:b/>
          <w:sz w:val="24"/>
          <w:lang w:val="ro-RO"/>
        </w:rPr>
        <w:t>ROMÂNIA</w:t>
      </w:r>
    </w:p>
    <w:p w14:paraId="7988BD92" w14:textId="0C14ABD2" w:rsidR="00CA672E" w:rsidRPr="003D395C" w:rsidRDefault="008A07D3" w:rsidP="003D395C">
      <w:pPr>
        <w:pStyle w:val="Titlu1"/>
        <w:spacing w:line="276" w:lineRule="auto"/>
        <w:jc w:val="both"/>
        <w:rPr>
          <w:rFonts w:ascii="Trebuchet MS" w:hAnsi="Trebuchet MS"/>
          <w:b/>
          <w:sz w:val="24"/>
          <w:lang w:val="ro-RO"/>
        </w:rPr>
      </w:pPr>
      <w:r w:rsidRPr="003D395C">
        <w:rPr>
          <w:rFonts w:ascii="Trebuchet MS" w:hAnsi="Trebuchet MS"/>
          <w:b/>
          <w:sz w:val="24"/>
          <w:lang w:val="ro-RO"/>
        </w:rPr>
        <w:t>JUDEȚUL</w:t>
      </w:r>
      <w:r w:rsidR="00CA672E" w:rsidRPr="003D395C">
        <w:rPr>
          <w:rFonts w:ascii="Trebuchet MS" w:hAnsi="Trebuchet MS"/>
          <w:b/>
          <w:sz w:val="24"/>
          <w:lang w:val="ro-RO"/>
        </w:rPr>
        <w:t xml:space="preserve"> VASLUI</w:t>
      </w:r>
    </w:p>
    <w:p w14:paraId="0DDD8753"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MUNICIPIUL VASLUI</w:t>
      </w:r>
    </w:p>
    <w:p w14:paraId="069D233E" w14:textId="77777777" w:rsidR="00CA672E" w:rsidRPr="003D395C" w:rsidRDefault="00CA672E" w:rsidP="003D395C">
      <w:pPr>
        <w:spacing w:after="0"/>
        <w:jc w:val="both"/>
        <w:rPr>
          <w:rFonts w:ascii="Trebuchet MS" w:hAnsi="Trebuchet MS"/>
          <w:b/>
          <w:sz w:val="24"/>
          <w:szCs w:val="24"/>
          <w:lang w:val="ro-RO"/>
        </w:rPr>
      </w:pPr>
      <w:r w:rsidRPr="003D395C">
        <w:rPr>
          <w:rFonts w:ascii="Trebuchet MS" w:hAnsi="Trebuchet MS"/>
          <w:b/>
          <w:sz w:val="24"/>
          <w:szCs w:val="24"/>
          <w:lang w:val="ro-RO"/>
        </w:rPr>
        <w:t xml:space="preserve">CONSILIUL LOCAL    </w:t>
      </w:r>
    </w:p>
    <w:p w14:paraId="2C14E09A" w14:textId="77777777" w:rsidR="006A712B" w:rsidRPr="003D395C" w:rsidRDefault="006A712B" w:rsidP="00320675">
      <w:pPr>
        <w:autoSpaceDE w:val="0"/>
        <w:autoSpaceDN w:val="0"/>
        <w:adjustRightInd w:val="0"/>
        <w:spacing w:after="0"/>
        <w:rPr>
          <w:rFonts w:ascii="Trebuchet MS" w:hAnsi="Trebuchet MS"/>
          <w:b/>
          <w:sz w:val="24"/>
          <w:szCs w:val="24"/>
          <w:lang w:val="ro-RO"/>
        </w:rPr>
      </w:pPr>
    </w:p>
    <w:p w14:paraId="07FB26E8" w14:textId="77777777" w:rsidR="00CA672E" w:rsidRPr="00CE47FE" w:rsidRDefault="00CA672E" w:rsidP="004753EE">
      <w:pPr>
        <w:autoSpaceDE w:val="0"/>
        <w:autoSpaceDN w:val="0"/>
        <w:adjustRightInd w:val="0"/>
        <w:spacing w:after="0"/>
        <w:jc w:val="center"/>
        <w:rPr>
          <w:rFonts w:ascii="Trebuchet MS" w:hAnsi="Trebuchet MS"/>
          <w:b/>
          <w:sz w:val="24"/>
          <w:szCs w:val="24"/>
          <w:lang w:val="ro-RO"/>
        </w:rPr>
      </w:pPr>
      <w:r w:rsidRPr="00CE47FE">
        <w:rPr>
          <w:rFonts w:ascii="Trebuchet MS" w:hAnsi="Trebuchet MS"/>
          <w:b/>
          <w:sz w:val="24"/>
          <w:szCs w:val="24"/>
          <w:lang w:val="ro-RO"/>
        </w:rPr>
        <w:t>MINUTA</w:t>
      </w:r>
    </w:p>
    <w:p w14:paraId="49104DED" w14:textId="4C95E423" w:rsidR="00CA672E" w:rsidRPr="00CE47FE" w:rsidRDefault="00CA672E" w:rsidP="004753EE">
      <w:pPr>
        <w:autoSpaceDE w:val="0"/>
        <w:autoSpaceDN w:val="0"/>
        <w:adjustRightInd w:val="0"/>
        <w:spacing w:after="0"/>
        <w:jc w:val="center"/>
        <w:rPr>
          <w:rFonts w:ascii="Trebuchet MS" w:hAnsi="Trebuchet MS"/>
          <w:sz w:val="24"/>
          <w:szCs w:val="24"/>
          <w:lang w:val="ro-RO"/>
        </w:rPr>
      </w:pPr>
      <w:r w:rsidRPr="00CE47FE">
        <w:rPr>
          <w:rFonts w:ascii="Trebuchet MS" w:hAnsi="Trebuchet MS"/>
          <w:sz w:val="24"/>
          <w:szCs w:val="24"/>
          <w:lang w:val="ro-RO"/>
        </w:rPr>
        <w:t xml:space="preserve">ședinței </w:t>
      </w:r>
      <w:r w:rsidR="00521722" w:rsidRPr="00CE47FE">
        <w:rPr>
          <w:rFonts w:ascii="Trebuchet MS" w:hAnsi="Trebuchet MS"/>
          <w:sz w:val="24"/>
          <w:szCs w:val="24"/>
          <w:lang w:val="ro-RO"/>
        </w:rPr>
        <w:t>ordinare</w:t>
      </w:r>
      <w:r w:rsidR="00511566" w:rsidRPr="00CE47FE">
        <w:rPr>
          <w:rFonts w:ascii="Trebuchet MS" w:hAnsi="Trebuchet MS"/>
          <w:sz w:val="24"/>
          <w:szCs w:val="24"/>
          <w:lang w:val="ro-RO"/>
        </w:rPr>
        <w:t xml:space="preserve"> </w:t>
      </w:r>
      <w:r w:rsidRPr="00CE47FE">
        <w:rPr>
          <w:rFonts w:ascii="Trebuchet MS" w:hAnsi="Trebuchet MS"/>
          <w:sz w:val="24"/>
          <w:szCs w:val="24"/>
          <w:lang w:val="ro-RO"/>
        </w:rPr>
        <w:t>a Consiliului Local al Municipiului</w:t>
      </w:r>
    </w:p>
    <w:p w14:paraId="118A470E" w14:textId="65E84CD8" w:rsidR="00CA672E" w:rsidRPr="00CE47FE" w:rsidRDefault="00CA672E" w:rsidP="004753EE">
      <w:pPr>
        <w:jc w:val="center"/>
        <w:rPr>
          <w:rFonts w:ascii="Trebuchet MS" w:hAnsi="Trebuchet MS"/>
          <w:sz w:val="24"/>
          <w:szCs w:val="24"/>
          <w:lang w:val="ro-RO"/>
        </w:rPr>
      </w:pPr>
      <w:r w:rsidRPr="00CE47FE">
        <w:rPr>
          <w:rFonts w:ascii="Trebuchet MS" w:hAnsi="Trebuchet MS"/>
          <w:sz w:val="24"/>
          <w:szCs w:val="24"/>
          <w:lang w:val="ro-RO"/>
        </w:rPr>
        <w:t xml:space="preserve">Vaslui din </w:t>
      </w:r>
      <w:r w:rsidR="003C199E">
        <w:rPr>
          <w:rFonts w:ascii="Trebuchet MS" w:hAnsi="Trebuchet MS"/>
          <w:sz w:val="24"/>
          <w:szCs w:val="24"/>
          <w:lang w:val="ro-RO"/>
        </w:rPr>
        <w:t>26.03</w:t>
      </w:r>
      <w:r w:rsidR="00B07B63">
        <w:rPr>
          <w:rFonts w:ascii="Trebuchet MS" w:hAnsi="Trebuchet MS"/>
          <w:sz w:val="24"/>
          <w:szCs w:val="24"/>
          <w:lang w:val="ro-RO"/>
        </w:rPr>
        <w:t>.2026</w:t>
      </w:r>
    </w:p>
    <w:p w14:paraId="7EC34F0A" w14:textId="3A52617D" w:rsidR="00E309B5" w:rsidRDefault="00CA672E" w:rsidP="004753EE">
      <w:pPr>
        <w:pStyle w:val="Frspaiere"/>
        <w:spacing w:line="276" w:lineRule="auto"/>
        <w:ind w:firstLine="720"/>
        <w:jc w:val="both"/>
        <w:rPr>
          <w:rFonts w:ascii="Trebuchet MS" w:hAnsi="Trebuchet MS"/>
          <w:sz w:val="24"/>
          <w:szCs w:val="24"/>
          <w:shd w:val="clear" w:color="auto" w:fill="FFFFFF"/>
          <w:lang w:val="ro-RO"/>
        </w:rPr>
      </w:pPr>
      <w:r w:rsidRPr="00CE47FE">
        <w:rPr>
          <w:rFonts w:ascii="Trebuchet MS" w:hAnsi="Trebuchet MS"/>
          <w:sz w:val="24"/>
          <w:szCs w:val="24"/>
          <w:shd w:val="clear" w:color="auto" w:fill="FFFFFF"/>
          <w:lang w:val="ro-RO"/>
        </w:rPr>
        <w:t xml:space="preserve">Consiliul Local al Municipiului Vaslui a fost convocat </w:t>
      </w:r>
      <w:r w:rsidR="00814AED" w:rsidRPr="00CE47FE">
        <w:rPr>
          <w:rFonts w:ascii="Trebuchet MS" w:hAnsi="Trebuchet MS"/>
          <w:sz w:val="24"/>
          <w:szCs w:val="24"/>
          <w:shd w:val="clear" w:color="auto" w:fill="FFFFFF"/>
          <w:lang w:val="ro-RO"/>
        </w:rPr>
        <w:t xml:space="preserve">în baza Dispoziţiei nr. </w:t>
      </w:r>
      <w:r w:rsidR="003C199E">
        <w:rPr>
          <w:rFonts w:ascii="Trebuchet MS" w:hAnsi="Trebuchet MS"/>
          <w:sz w:val="24"/>
          <w:szCs w:val="24"/>
          <w:shd w:val="clear" w:color="auto" w:fill="FFFFFF"/>
          <w:lang w:val="ro-RO"/>
        </w:rPr>
        <w:t>126</w:t>
      </w:r>
      <w:r w:rsidR="00814AED" w:rsidRPr="00CE47FE">
        <w:rPr>
          <w:rFonts w:ascii="Trebuchet MS" w:hAnsi="Trebuchet MS"/>
          <w:sz w:val="24"/>
          <w:szCs w:val="24"/>
          <w:shd w:val="clear" w:color="auto" w:fill="FFFFFF"/>
          <w:lang w:val="ro-RO"/>
        </w:rPr>
        <w:t>/</w:t>
      </w:r>
      <w:r w:rsidR="003C199E">
        <w:rPr>
          <w:rFonts w:ascii="Trebuchet MS" w:hAnsi="Trebuchet MS"/>
          <w:sz w:val="24"/>
          <w:szCs w:val="24"/>
          <w:shd w:val="clear" w:color="auto" w:fill="FFFFFF"/>
          <w:lang w:val="ro-RO"/>
        </w:rPr>
        <w:t>20.03</w:t>
      </w:r>
      <w:r w:rsidR="00B07B63">
        <w:rPr>
          <w:rFonts w:ascii="Trebuchet MS" w:hAnsi="Trebuchet MS"/>
          <w:sz w:val="24"/>
          <w:szCs w:val="24"/>
          <w:shd w:val="clear" w:color="auto" w:fill="FFFFFF"/>
          <w:lang w:val="ro-RO"/>
        </w:rPr>
        <w:t>.2026</w:t>
      </w:r>
      <w:r w:rsidRPr="00CE47FE">
        <w:rPr>
          <w:rFonts w:ascii="Trebuchet MS" w:hAnsi="Trebuchet MS"/>
          <w:sz w:val="24"/>
          <w:szCs w:val="24"/>
          <w:shd w:val="clear" w:color="auto" w:fill="FFFFFF"/>
          <w:lang w:val="ro-RO"/>
        </w:rPr>
        <w:t xml:space="preserve">, </w:t>
      </w:r>
      <w:r w:rsidR="00814AED" w:rsidRPr="00CE47FE">
        <w:rPr>
          <w:rFonts w:ascii="Trebuchet MS" w:hAnsi="Trebuchet MS"/>
          <w:sz w:val="24"/>
          <w:szCs w:val="24"/>
          <w:shd w:val="clear" w:color="auto" w:fill="FFFFFF"/>
          <w:lang w:val="ro-RO"/>
        </w:rPr>
        <w:t xml:space="preserve">pentru  </w:t>
      </w:r>
      <w:r w:rsidR="008C4FE8" w:rsidRPr="00CE47FE">
        <w:rPr>
          <w:rFonts w:ascii="Trebuchet MS" w:hAnsi="Trebuchet MS"/>
          <w:sz w:val="24"/>
          <w:szCs w:val="24"/>
          <w:shd w:val="clear" w:color="auto" w:fill="FFFFFF"/>
          <w:lang w:val="ro-RO"/>
        </w:rPr>
        <w:t>desfășurarea</w:t>
      </w:r>
      <w:r w:rsidR="00E309B5" w:rsidRPr="00CE47FE">
        <w:rPr>
          <w:rFonts w:ascii="Trebuchet MS" w:hAnsi="Trebuchet MS"/>
          <w:sz w:val="24"/>
          <w:szCs w:val="24"/>
          <w:shd w:val="clear" w:color="auto" w:fill="FFFFFF"/>
          <w:lang w:val="ro-RO"/>
        </w:rPr>
        <w:t xml:space="preserve"> </w:t>
      </w:r>
      <w:r w:rsidR="005C3F01" w:rsidRPr="00CE47FE">
        <w:rPr>
          <w:rFonts w:ascii="Trebuchet MS" w:hAnsi="Trebuchet MS"/>
          <w:sz w:val="24"/>
          <w:szCs w:val="24"/>
          <w:shd w:val="clear" w:color="auto" w:fill="FFFFFF"/>
          <w:lang w:val="ro-RO"/>
        </w:rPr>
        <w:t xml:space="preserve"> in data de </w:t>
      </w:r>
      <w:r w:rsidR="003C199E">
        <w:rPr>
          <w:rFonts w:ascii="Trebuchet MS" w:hAnsi="Trebuchet MS"/>
          <w:sz w:val="24"/>
          <w:szCs w:val="24"/>
          <w:shd w:val="clear" w:color="auto" w:fill="FFFFFF"/>
          <w:lang w:val="ro-RO"/>
        </w:rPr>
        <w:t>26.03</w:t>
      </w:r>
      <w:r w:rsidR="00B07B63" w:rsidRPr="00B07B63">
        <w:rPr>
          <w:rFonts w:ascii="Trebuchet MS" w:hAnsi="Trebuchet MS"/>
          <w:sz w:val="24"/>
          <w:szCs w:val="24"/>
          <w:shd w:val="clear" w:color="auto" w:fill="FFFFFF"/>
          <w:lang w:val="ro-RO"/>
        </w:rPr>
        <w:t>.2026</w:t>
      </w:r>
      <w:r w:rsidR="005C3F01" w:rsidRPr="00CE47FE">
        <w:rPr>
          <w:rFonts w:ascii="Trebuchet MS" w:hAnsi="Trebuchet MS"/>
          <w:sz w:val="24"/>
          <w:szCs w:val="24"/>
          <w:shd w:val="clear" w:color="auto" w:fill="FFFFFF"/>
          <w:lang w:val="ro-RO"/>
        </w:rPr>
        <w:t xml:space="preserve"> ora 14.00 a </w:t>
      </w:r>
      <w:r w:rsidR="00E309B5" w:rsidRPr="00CE47FE">
        <w:rPr>
          <w:rFonts w:ascii="Trebuchet MS" w:hAnsi="Trebuchet MS"/>
          <w:sz w:val="24"/>
          <w:szCs w:val="24"/>
          <w:shd w:val="clear" w:color="auto" w:fill="FFFFFF"/>
          <w:lang w:val="ro-RO"/>
        </w:rPr>
        <w:t>ședinț</w:t>
      </w:r>
      <w:r w:rsidR="008C4FE8" w:rsidRPr="00CE47FE">
        <w:rPr>
          <w:rFonts w:ascii="Trebuchet MS" w:hAnsi="Trebuchet MS"/>
          <w:sz w:val="24"/>
          <w:szCs w:val="24"/>
          <w:shd w:val="clear" w:color="auto" w:fill="FFFFFF"/>
          <w:lang w:val="ro-RO"/>
        </w:rPr>
        <w:t>ei</w:t>
      </w:r>
      <w:r w:rsidR="00E309B5" w:rsidRPr="00CE47FE">
        <w:rPr>
          <w:rFonts w:ascii="Trebuchet MS" w:hAnsi="Trebuchet MS"/>
          <w:sz w:val="24"/>
          <w:szCs w:val="24"/>
          <w:shd w:val="clear" w:color="auto" w:fill="FFFFFF"/>
          <w:lang w:val="ro-RO"/>
        </w:rPr>
        <w:t xml:space="preserve"> ordinar</w:t>
      </w:r>
      <w:r w:rsidR="008C4FE8" w:rsidRPr="00CE47FE">
        <w:rPr>
          <w:rFonts w:ascii="Trebuchet MS" w:hAnsi="Trebuchet MS"/>
          <w:sz w:val="24"/>
          <w:szCs w:val="24"/>
          <w:shd w:val="clear" w:color="auto" w:fill="FFFFFF"/>
          <w:lang w:val="ro-RO"/>
        </w:rPr>
        <w:t>e</w:t>
      </w:r>
      <w:r w:rsidR="00E309B5" w:rsidRPr="00CE47FE">
        <w:rPr>
          <w:rFonts w:ascii="Trebuchet MS" w:hAnsi="Trebuchet MS"/>
          <w:sz w:val="24"/>
          <w:szCs w:val="24"/>
          <w:shd w:val="clear" w:color="auto" w:fill="FFFFFF"/>
          <w:lang w:val="ro-RO"/>
        </w:rPr>
        <w:t xml:space="preserve"> a Consiliului Local Vaslui</w:t>
      </w:r>
      <w:r w:rsidR="00814AED" w:rsidRPr="00CE47FE">
        <w:rPr>
          <w:rFonts w:ascii="Trebuchet MS" w:hAnsi="Trebuchet MS"/>
          <w:sz w:val="24"/>
          <w:szCs w:val="24"/>
          <w:shd w:val="clear" w:color="auto" w:fill="FFFFFF"/>
          <w:lang w:val="ro-RO"/>
        </w:rPr>
        <w:t>.</w:t>
      </w:r>
    </w:p>
    <w:p w14:paraId="580D9B26" w14:textId="77777777" w:rsidR="002F3275" w:rsidRPr="00CE47FE" w:rsidRDefault="002F3275" w:rsidP="004753EE">
      <w:pPr>
        <w:pStyle w:val="Frspaiere"/>
        <w:spacing w:line="276" w:lineRule="auto"/>
        <w:ind w:firstLine="720"/>
        <w:jc w:val="both"/>
        <w:rPr>
          <w:rFonts w:ascii="Trebuchet MS" w:hAnsi="Trebuchet MS"/>
          <w:sz w:val="24"/>
          <w:szCs w:val="24"/>
          <w:shd w:val="clear" w:color="auto" w:fill="FFFFFF"/>
          <w:lang w:val="ro-RO"/>
        </w:rPr>
      </w:pPr>
    </w:p>
    <w:p w14:paraId="58E8B0D3" w14:textId="0485EF59" w:rsidR="008C4FE8" w:rsidRPr="00CE47FE" w:rsidRDefault="00CA672E" w:rsidP="004753EE">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La ședință</w:t>
      </w:r>
      <w:r w:rsidR="00956C2C" w:rsidRPr="00CE47FE">
        <w:rPr>
          <w:rFonts w:ascii="Trebuchet MS" w:hAnsi="Trebuchet MS"/>
          <w:sz w:val="24"/>
          <w:szCs w:val="24"/>
          <w:lang w:val="ro-RO"/>
        </w:rPr>
        <w:t xml:space="preserve"> au</w:t>
      </w:r>
      <w:r w:rsidRPr="00CE47FE">
        <w:rPr>
          <w:rFonts w:ascii="Trebuchet MS" w:hAnsi="Trebuchet MS"/>
          <w:sz w:val="24"/>
          <w:szCs w:val="24"/>
          <w:lang w:val="ro-RO"/>
        </w:rPr>
        <w:t xml:space="preserve"> </w:t>
      </w:r>
      <w:r w:rsidRPr="0072342F">
        <w:rPr>
          <w:rFonts w:ascii="Trebuchet MS" w:hAnsi="Trebuchet MS"/>
          <w:sz w:val="24"/>
          <w:szCs w:val="24"/>
          <w:lang w:val="ro-RO"/>
        </w:rPr>
        <w:t>particip</w:t>
      </w:r>
      <w:r w:rsidR="00956C2C" w:rsidRPr="0072342F">
        <w:rPr>
          <w:rFonts w:ascii="Trebuchet MS" w:hAnsi="Trebuchet MS"/>
          <w:sz w:val="24"/>
          <w:szCs w:val="24"/>
          <w:lang w:val="ro-RO"/>
        </w:rPr>
        <w:t xml:space="preserve">at </w:t>
      </w:r>
      <w:r w:rsidR="00BD7665" w:rsidRPr="0072342F">
        <w:rPr>
          <w:rFonts w:ascii="Trebuchet MS" w:hAnsi="Trebuchet MS"/>
          <w:sz w:val="24"/>
          <w:szCs w:val="24"/>
          <w:lang w:val="ro-RO"/>
        </w:rPr>
        <w:t xml:space="preserve"> </w:t>
      </w:r>
      <w:r w:rsidR="008C4FE8" w:rsidRPr="0072342F">
        <w:rPr>
          <w:rFonts w:ascii="Trebuchet MS" w:hAnsi="Trebuchet MS"/>
          <w:sz w:val="24"/>
          <w:szCs w:val="24"/>
          <w:lang w:val="ro-RO"/>
        </w:rPr>
        <w:t>2</w:t>
      </w:r>
      <w:r w:rsidR="003C199E">
        <w:rPr>
          <w:rFonts w:ascii="Trebuchet MS" w:hAnsi="Trebuchet MS"/>
          <w:sz w:val="24"/>
          <w:szCs w:val="24"/>
          <w:lang w:val="ro-RO"/>
        </w:rPr>
        <w:t>3</w:t>
      </w:r>
      <w:r w:rsidR="00A9786D" w:rsidRPr="0072342F">
        <w:rPr>
          <w:rFonts w:ascii="Trebuchet MS" w:hAnsi="Trebuchet MS"/>
          <w:sz w:val="24"/>
          <w:szCs w:val="24"/>
          <w:lang w:val="ro-RO"/>
        </w:rPr>
        <w:t xml:space="preserve"> </w:t>
      </w:r>
      <w:r w:rsidR="00956C2C" w:rsidRPr="0072342F">
        <w:rPr>
          <w:rFonts w:ascii="Trebuchet MS" w:hAnsi="Trebuchet MS"/>
          <w:sz w:val="24"/>
          <w:szCs w:val="24"/>
          <w:lang w:val="ro-RO"/>
        </w:rPr>
        <w:t xml:space="preserve">consilieri </w:t>
      </w:r>
      <w:r w:rsidRPr="0072342F">
        <w:rPr>
          <w:rFonts w:ascii="Trebuchet MS" w:hAnsi="Trebuchet MS"/>
          <w:sz w:val="24"/>
          <w:szCs w:val="24"/>
          <w:lang w:val="ro-RO"/>
        </w:rPr>
        <w:t xml:space="preserve"> locali</w:t>
      </w:r>
      <w:r w:rsidR="00D030FB" w:rsidRPr="0072342F">
        <w:rPr>
          <w:rFonts w:ascii="Trebuchet MS" w:hAnsi="Trebuchet MS"/>
          <w:sz w:val="24"/>
          <w:szCs w:val="24"/>
          <w:lang w:val="ro-RO"/>
        </w:rPr>
        <w:t xml:space="preserve"> </w:t>
      </w:r>
      <w:r w:rsidR="008C4FE8" w:rsidRPr="0072342F">
        <w:rPr>
          <w:rFonts w:ascii="Trebuchet MS" w:hAnsi="Trebuchet MS"/>
          <w:sz w:val="24"/>
          <w:szCs w:val="24"/>
          <w:lang w:val="ro-RO"/>
        </w:rPr>
        <w:t xml:space="preserve"> din care </w:t>
      </w:r>
      <w:r w:rsidR="00020E11">
        <w:rPr>
          <w:rFonts w:ascii="Trebuchet MS" w:hAnsi="Trebuchet MS"/>
          <w:sz w:val="24"/>
          <w:szCs w:val="24"/>
          <w:lang w:val="ro-RO"/>
        </w:rPr>
        <w:t>20</w:t>
      </w:r>
      <w:r w:rsidR="008C4FE8" w:rsidRPr="0072342F">
        <w:rPr>
          <w:rFonts w:ascii="Trebuchet MS" w:hAnsi="Trebuchet MS"/>
          <w:sz w:val="24"/>
          <w:szCs w:val="24"/>
          <w:lang w:val="ro-RO"/>
        </w:rPr>
        <w:t xml:space="preserve"> </w:t>
      </w:r>
      <w:r w:rsidR="00C71F8D" w:rsidRPr="0072342F">
        <w:rPr>
          <w:rFonts w:ascii="Trebuchet MS" w:hAnsi="Trebuchet MS"/>
          <w:sz w:val="24"/>
          <w:szCs w:val="24"/>
          <w:lang w:val="ro-RO"/>
        </w:rPr>
        <w:t>prezenți</w:t>
      </w:r>
      <w:r w:rsidR="008C4FE8" w:rsidRPr="0072342F">
        <w:rPr>
          <w:rFonts w:ascii="Trebuchet MS" w:hAnsi="Trebuchet MS"/>
          <w:sz w:val="24"/>
          <w:szCs w:val="24"/>
          <w:lang w:val="ro-RO"/>
        </w:rPr>
        <w:t xml:space="preserve"> sala si </w:t>
      </w:r>
      <w:r w:rsidR="00020E11">
        <w:rPr>
          <w:rFonts w:ascii="Trebuchet MS" w:hAnsi="Trebuchet MS"/>
          <w:sz w:val="24"/>
          <w:szCs w:val="24"/>
          <w:lang w:val="ro-RO"/>
        </w:rPr>
        <w:t>3</w:t>
      </w:r>
      <w:r w:rsidR="008C4FE8" w:rsidRPr="0072342F">
        <w:rPr>
          <w:rFonts w:ascii="Trebuchet MS" w:hAnsi="Trebuchet MS"/>
          <w:sz w:val="24"/>
          <w:szCs w:val="24"/>
          <w:lang w:val="ro-RO"/>
        </w:rPr>
        <w:t xml:space="preserve"> online</w:t>
      </w:r>
      <w:r w:rsidR="00020E11">
        <w:rPr>
          <w:rFonts w:ascii="Trebuchet MS" w:hAnsi="Trebuchet MS"/>
          <w:sz w:val="24"/>
          <w:szCs w:val="24"/>
          <w:lang w:val="ro-RO"/>
        </w:rPr>
        <w:t>.</w:t>
      </w:r>
      <w:r w:rsidR="00105EEC">
        <w:rPr>
          <w:rFonts w:ascii="Trebuchet MS" w:hAnsi="Trebuchet MS"/>
          <w:sz w:val="24"/>
          <w:szCs w:val="24"/>
          <w:lang w:val="ro-RO"/>
        </w:rPr>
        <w:t xml:space="preserve"> </w:t>
      </w:r>
      <w:r w:rsidR="00B07B63">
        <w:rPr>
          <w:rFonts w:ascii="Trebuchet MS" w:hAnsi="Trebuchet MS"/>
          <w:sz w:val="24"/>
          <w:szCs w:val="24"/>
          <w:lang w:val="ro-RO"/>
        </w:rPr>
        <w:t xml:space="preserve"> </w:t>
      </w:r>
      <w:r w:rsidR="008C4FE8" w:rsidRPr="00CE47FE">
        <w:rPr>
          <w:rFonts w:ascii="Trebuchet MS" w:hAnsi="Trebuchet MS"/>
          <w:sz w:val="24"/>
          <w:szCs w:val="24"/>
          <w:lang w:val="ro-RO"/>
        </w:rPr>
        <w:t>Participa de asemenea dl primar Lucian Braniște, secretarul general  al UAT  Vaslui dl Lăcătuşu Eduard  , șefii de direcții si servicii din aparatul de specialitate al primarului</w:t>
      </w:r>
      <w:r w:rsidR="004A0556">
        <w:rPr>
          <w:rFonts w:ascii="Trebuchet MS" w:hAnsi="Trebuchet MS"/>
          <w:sz w:val="24"/>
          <w:szCs w:val="24"/>
          <w:lang w:val="ro-RO"/>
        </w:rPr>
        <w:t>, cetățeni ai municipiului Vaslui , reprezentanți mass media.</w:t>
      </w:r>
    </w:p>
    <w:p w14:paraId="3105C8DD" w14:textId="66612E54" w:rsidR="008C4FE8" w:rsidRPr="00CE47FE" w:rsidRDefault="00CA672E"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Lucrările ședinţei ordinare a Consiliului Local al Municipiului Vaslui </w:t>
      </w:r>
      <w:r w:rsidR="00870D12" w:rsidRPr="00CE47FE">
        <w:rPr>
          <w:rFonts w:ascii="Trebuchet MS" w:hAnsi="Trebuchet MS"/>
          <w:bCs/>
          <w:sz w:val="24"/>
          <w:szCs w:val="24"/>
          <w:lang w:val="ro-RO"/>
        </w:rPr>
        <w:t xml:space="preserve">au fost conduse </w:t>
      </w:r>
      <w:r w:rsidRPr="00CE47FE">
        <w:rPr>
          <w:rFonts w:ascii="Trebuchet MS" w:hAnsi="Trebuchet MS"/>
          <w:bCs/>
          <w:sz w:val="24"/>
          <w:szCs w:val="24"/>
          <w:lang w:val="ro-RO"/>
        </w:rPr>
        <w:t xml:space="preserve"> de către președintele de ședință</w:t>
      </w:r>
      <w:r w:rsidR="00F57306" w:rsidRPr="00CE47FE">
        <w:rPr>
          <w:rFonts w:ascii="Trebuchet MS" w:hAnsi="Trebuchet MS"/>
          <w:bCs/>
          <w:sz w:val="24"/>
          <w:szCs w:val="24"/>
          <w:lang w:val="ro-RO"/>
        </w:rPr>
        <w:t xml:space="preserve"> ales </w:t>
      </w:r>
      <w:bookmarkStart w:id="0" w:name="_Hlk158702599"/>
      <w:r w:rsidR="000D033D" w:rsidRPr="00CE47FE">
        <w:rPr>
          <w:rFonts w:ascii="Trebuchet MS" w:hAnsi="Trebuchet MS"/>
          <w:bCs/>
          <w:sz w:val="24"/>
          <w:szCs w:val="24"/>
          <w:lang w:val="ro-RO"/>
        </w:rPr>
        <w:t>d</w:t>
      </w:r>
      <w:r w:rsidR="00870A7F">
        <w:rPr>
          <w:rFonts w:ascii="Trebuchet MS" w:hAnsi="Trebuchet MS"/>
          <w:bCs/>
          <w:sz w:val="24"/>
          <w:szCs w:val="24"/>
          <w:lang w:val="ro-RO"/>
        </w:rPr>
        <w:t>l</w:t>
      </w:r>
      <w:r w:rsidRPr="00CE47FE">
        <w:rPr>
          <w:rFonts w:ascii="Trebuchet MS" w:hAnsi="Trebuchet MS"/>
          <w:bCs/>
          <w:sz w:val="24"/>
          <w:szCs w:val="24"/>
          <w:lang w:val="ro-RO"/>
        </w:rPr>
        <w:t xml:space="preserve"> </w:t>
      </w:r>
      <w:bookmarkEnd w:id="0"/>
      <w:r w:rsidR="002232C9" w:rsidRPr="00CE47FE">
        <w:rPr>
          <w:rFonts w:ascii="Trebuchet MS" w:hAnsi="Trebuchet MS"/>
          <w:bCs/>
          <w:sz w:val="24"/>
          <w:szCs w:val="24"/>
          <w:lang w:val="ro-RO"/>
        </w:rPr>
        <w:t xml:space="preserve">consilier </w:t>
      </w:r>
      <w:r w:rsidR="00D01485">
        <w:rPr>
          <w:rFonts w:ascii="Trebuchet MS" w:hAnsi="Trebuchet MS"/>
          <w:bCs/>
          <w:sz w:val="24"/>
          <w:szCs w:val="24"/>
          <w:lang w:val="ro-RO"/>
        </w:rPr>
        <w:t xml:space="preserve"> </w:t>
      </w:r>
      <w:r w:rsidR="00C63FC0">
        <w:rPr>
          <w:rFonts w:ascii="Trebuchet MS" w:hAnsi="Trebuchet MS"/>
          <w:bCs/>
          <w:sz w:val="24"/>
          <w:szCs w:val="24"/>
          <w:lang w:val="ro-RO"/>
        </w:rPr>
        <w:t xml:space="preserve"> Neacșu Daniel</w:t>
      </w:r>
      <w:r w:rsidR="00D01485">
        <w:rPr>
          <w:rFonts w:ascii="Trebuchet MS" w:hAnsi="Trebuchet MS"/>
          <w:bCs/>
          <w:sz w:val="24"/>
          <w:szCs w:val="24"/>
          <w:lang w:val="ro-RO"/>
        </w:rPr>
        <w:t xml:space="preserve"> </w:t>
      </w:r>
      <w:r w:rsidR="00E10C5D" w:rsidRPr="00CE47FE">
        <w:rPr>
          <w:rFonts w:ascii="Trebuchet MS" w:eastAsia="Arial" w:hAnsi="Trebuchet MS" w:cs="Trebuchet MS"/>
          <w:sz w:val="24"/>
          <w:szCs w:val="24"/>
          <w:lang w:val="ro-RO" w:eastAsia="ro-RO"/>
        </w:rPr>
        <w:t>.</w:t>
      </w:r>
      <w:r w:rsidR="00E10C5D" w:rsidRPr="00CE47FE">
        <w:rPr>
          <w:rFonts w:ascii="Trebuchet MS" w:hAnsi="Trebuchet MS"/>
          <w:bCs/>
          <w:sz w:val="24"/>
          <w:szCs w:val="24"/>
          <w:lang w:val="ro-RO"/>
        </w:rPr>
        <w:t xml:space="preserve"> </w:t>
      </w:r>
    </w:p>
    <w:p w14:paraId="46A18A7D" w14:textId="0C6837C9" w:rsidR="008C4FE8" w:rsidRDefault="008C4FE8" w:rsidP="004753EE">
      <w:pPr>
        <w:ind w:firstLine="708"/>
        <w:jc w:val="both"/>
        <w:rPr>
          <w:rFonts w:ascii="Trebuchet MS" w:hAnsi="Trebuchet MS"/>
          <w:bCs/>
          <w:sz w:val="24"/>
          <w:szCs w:val="24"/>
          <w:lang w:val="ro-RO"/>
        </w:rPr>
      </w:pPr>
      <w:r w:rsidRPr="00CE47FE">
        <w:rPr>
          <w:rFonts w:ascii="Trebuchet MS" w:hAnsi="Trebuchet MS"/>
          <w:bCs/>
          <w:sz w:val="24"/>
          <w:szCs w:val="24"/>
          <w:lang w:val="ro-RO"/>
        </w:rPr>
        <w:t xml:space="preserve">Dl secretar general supune spre aprobare </w:t>
      </w:r>
      <w:r w:rsidR="00D01485">
        <w:rPr>
          <w:rFonts w:ascii="Trebuchet MS" w:hAnsi="Trebuchet MS"/>
          <w:bCs/>
          <w:sz w:val="24"/>
          <w:szCs w:val="24"/>
          <w:lang w:val="ro-RO"/>
        </w:rPr>
        <w:t>procesul verbal</w:t>
      </w:r>
      <w:r w:rsidRPr="00CE47FE">
        <w:rPr>
          <w:rFonts w:ascii="Trebuchet MS" w:hAnsi="Trebuchet MS"/>
          <w:bCs/>
          <w:sz w:val="24"/>
          <w:szCs w:val="24"/>
          <w:lang w:val="ro-RO"/>
        </w:rPr>
        <w:t xml:space="preserve"> de</w:t>
      </w:r>
      <w:r w:rsidR="001E582E" w:rsidRPr="00CE47FE">
        <w:rPr>
          <w:rFonts w:ascii="Trebuchet MS" w:hAnsi="Trebuchet MS"/>
          <w:bCs/>
          <w:sz w:val="24"/>
          <w:szCs w:val="24"/>
          <w:lang w:val="ro-RO"/>
        </w:rPr>
        <w:t xml:space="preserve"> la</w:t>
      </w:r>
      <w:r w:rsidRPr="00CE47FE">
        <w:rPr>
          <w:rFonts w:ascii="Trebuchet MS" w:hAnsi="Trebuchet MS"/>
          <w:bCs/>
          <w:sz w:val="24"/>
          <w:szCs w:val="24"/>
          <w:lang w:val="ro-RO"/>
        </w:rPr>
        <w:t xml:space="preserve"> </w:t>
      </w:r>
      <w:r w:rsidR="00C71F8D" w:rsidRPr="00CE47FE">
        <w:rPr>
          <w:rFonts w:ascii="Trebuchet MS" w:hAnsi="Trebuchet MS"/>
          <w:bCs/>
          <w:sz w:val="24"/>
          <w:szCs w:val="24"/>
          <w:lang w:val="ro-RO"/>
        </w:rPr>
        <w:t>ședinț</w:t>
      </w:r>
      <w:r w:rsidR="00D01485">
        <w:rPr>
          <w:rFonts w:ascii="Trebuchet MS" w:hAnsi="Trebuchet MS"/>
          <w:bCs/>
          <w:sz w:val="24"/>
          <w:szCs w:val="24"/>
          <w:lang w:val="ro-RO"/>
        </w:rPr>
        <w:t>a</w:t>
      </w:r>
      <w:r w:rsidRPr="00CE47FE">
        <w:rPr>
          <w:rFonts w:ascii="Trebuchet MS" w:hAnsi="Trebuchet MS"/>
          <w:bCs/>
          <w:sz w:val="24"/>
          <w:szCs w:val="24"/>
          <w:lang w:val="ro-RO"/>
        </w:rPr>
        <w:t xml:space="preserve">  din </w:t>
      </w:r>
      <w:r w:rsidR="00020E11">
        <w:rPr>
          <w:rFonts w:ascii="Trebuchet MS" w:hAnsi="Trebuchet MS"/>
          <w:bCs/>
          <w:sz w:val="24"/>
          <w:szCs w:val="24"/>
          <w:lang w:val="ro-RO"/>
        </w:rPr>
        <w:t>19.02.2026 si din 13.03.2026</w:t>
      </w:r>
      <w:r w:rsidR="00CE47FE" w:rsidRPr="00CE47FE">
        <w:rPr>
          <w:rFonts w:ascii="Trebuchet MS" w:hAnsi="Trebuchet MS"/>
          <w:bCs/>
          <w:sz w:val="24"/>
          <w:szCs w:val="24"/>
          <w:lang w:val="ro-RO"/>
        </w:rPr>
        <w:t xml:space="preserve"> </w:t>
      </w:r>
      <w:r w:rsidRPr="00CE47FE">
        <w:rPr>
          <w:rFonts w:ascii="Trebuchet MS" w:hAnsi="Trebuchet MS"/>
          <w:bCs/>
          <w:sz w:val="24"/>
          <w:szCs w:val="24"/>
          <w:lang w:val="ro-RO"/>
        </w:rPr>
        <w:t>care a</w:t>
      </w:r>
      <w:r w:rsidR="00020E11">
        <w:rPr>
          <w:rFonts w:ascii="Trebuchet MS" w:hAnsi="Trebuchet MS"/>
          <w:bCs/>
          <w:sz w:val="24"/>
          <w:szCs w:val="24"/>
          <w:lang w:val="ro-RO"/>
        </w:rPr>
        <w:t>u</w:t>
      </w:r>
      <w:r w:rsidRPr="00CE47FE">
        <w:rPr>
          <w:rFonts w:ascii="Trebuchet MS" w:hAnsi="Trebuchet MS"/>
          <w:bCs/>
          <w:sz w:val="24"/>
          <w:szCs w:val="24"/>
          <w:lang w:val="ro-RO"/>
        </w:rPr>
        <w:t xml:space="preserve"> fost aprobat</w:t>
      </w:r>
      <w:r w:rsidR="00020E11">
        <w:rPr>
          <w:rFonts w:ascii="Trebuchet MS" w:hAnsi="Trebuchet MS"/>
          <w:bCs/>
          <w:sz w:val="24"/>
          <w:szCs w:val="24"/>
          <w:lang w:val="ro-RO"/>
        </w:rPr>
        <w:t>e</w:t>
      </w:r>
      <w:r w:rsidRPr="00CE47FE">
        <w:rPr>
          <w:rFonts w:ascii="Trebuchet MS" w:hAnsi="Trebuchet MS"/>
          <w:bCs/>
          <w:sz w:val="24"/>
          <w:szCs w:val="24"/>
          <w:lang w:val="ro-RO"/>
        </w:rPr>
        <w:t xml:space="preserve"> cu</w:t>
      </w:r>
      <w:r w:rsidR="0055729E">
        <w:rPr>
          <w:rFonts w:ascii="Trebuchet MS" w:hAnsi="Trebuchet MS"/>
          <w:bCs/>
          <w:sz w:val="24"/>
          <w:szCs w:val="24"/>
          <w:lang w:val="ro-RO"/>
        </w:rPr>
        <w:t xml:space="preserve"> </w:t>
      </w:r>
      <w:r w:rsidR="00C63FC0">
        <w:rPr>
          <w:rFonts w:ascii="Trebuchet MS" w:hAnsi="Trebuchet MS"/>
          <w:bCs/>
          <w:sz w:val="24"/>
          <w:szCs w:val="24"/>
          <w:lang w:val="ro-RO"/>
        </w:rPr>
        <w:t>unanimitate de voturi</w:t>
      </w:r>
      <w:r w:rsidR="0055729E">
        <w:rPr>
          <w:rFonts w:ascii="Trebuchet MS" w:hAnsi="Trebuchet MS"/>
          <w:bCs/>
          <w:sz w:val="24"/>
          <w:szCs w:val="24"/>
          <w:lang w:val="ro-RO"/>
        </w:rPr>
        <w:t>.</w:t>
      </w:r>
      <w:r w:rsidRPr="00CE47FE">
        <w:rPr>
          <w:rFonts w:ascii="Trebuchet MS" w:hAnsi="Trebuchet MS"/>
          <w:bCs/>
          <w:sz w:val="24"/>
          <w:szCs w:val="24"/>
          <w:lang w:val="ro-RO"/>
        </w:rPr>
        <w:t xml:space="preserve"> </w:t>
      </w:r>
    </w:p>
    <w:p w14:paraId="653337A9" w14:textId="7ABFBD2E" w:rsidR="00A152DF" w:rsidRPr="007A3B01" w:rsidRDefault="00A152DF" w:rsidP="004753EE">
      <w:pPr>
        <w:ind w:firstLine="708"/>
        <w:jc w:val="both"/>
        <w:rPr>
          <w:rFonts w:ascii="Trebuchet MS" w:hAnsi="Trebuchet MS"/>
          <w:bCs/>
          <w:sz w:val="24"/>
          <w:szCs w:val="24"/>
          <w:lang w:val="ro-RO"/>
        </w:rPr>
      </w:pPr>
      <w:r w:rsidRPr="007A3B01">
        <w:rPr>
          <w:rFonts w:ascii="Trebuchet MS" w:hAnsi="Trebuchet MS"/>
          <w:sz w:val="24"/>
          <w:szCs w:val="24"/>
          <w:lang w:val="ro-RO"/>
        </w:rPr>
        <w:t>S-au introdus pe ordinea</w:t>
      </w:r>
      <w:r w:rsidR="00D01485">
        <w:rPr>
          <w:rFonts w:ascii="Trebuchet MS" w:hAnsi="Trebuchet MS"/>
          <w:sz w:val="24"/>
          <w:szCs w:val="24"/>
          <w:lang w:val="ro-RO"/>
        </w:rPr>
        <w:t xml:space="preserve"> de zi </w:t>
      </w:r>
      <w:r w:rsidRPr="007A3B01">
        <w:rPr>
          <w:rFonts w:ascii="Trebuchet MS" w:hAnsi="Trebuchet MS"/>
          <w:sz w:val="24"/>
          <w:szCs w:val="24"/>
          <w:lang w:val="ro-RO"/>
        </w:rPr>
        <w:t xml:space="preserve"> </w:t>
      </w:r>
      <w:r w:rsidR="00020E11">
        <w:rPr>
          <w:rFonts w:ascii="Trebuchet MS" w:hAnsi="Trebuchet MS"/>
          <w:sz w:val="24"/>
          <w:szCs w:val="24"/>
          <w:lang w:val="ro-RO"/>
        </w:rPr>
        <w:t>2</w:t>
      </w:r>
      <w:r w:rsidR="00D01485">
        <w:rPr>
          <w:rFonts w:ascii="Trebuchet MS" w:hAnsi="Trebuchet MS"/>
          <w:sz w:val="24"/>
          <w:szCs w:val="24"/>
          <w:lang w:val="ro-RO"/>
        </w:rPr>
        <w:t xml:space="preserve"> puncte </w:t>
      </w:r>
      <w:r w:rsidRPr="007A3B01">
        <w:rPr>
          <w:rFonts w:ascii="Trebuchet MS" w:hAnsi="Trebuchet MS"/>
          <w:sz w:val="24"/>
          <w:szCs w:val="24"/>
          <w:lang w:val="ro-RO"/>
        </w:rPr>
        <w:t xml:space="preserve"> suplimentar</w:t>
      </w:r>
      <w:r w:rsidR="00D01485">
        <w:rPr>
          <w:rFonts w:ascii="Trebuchet MS" w:hAnsi="Trebuchet MS"/>
          <w:sz w:val="24"/>
          <w:szCs w:val="24"/>
          <w:lang w:val="ro-RO"/>
        </w:rPr>
        <w:t>e</w:t>
      </w:r>
      <w:r w:rsidRPr="007A3B01">
        <w:rPr>
          <w:rFonts w:ascii="Trebuchet MS" w:hAnsi="Trebuchet MS"/>
          <w:sz w:val="24"/>
          <w:szCs w:val="24"/>
          <w:lang w:val="ro-RO"/>
        </w:rPr>
        <w:t>:</w:t>
      </w:r>
    </w:p>
    <w:p w14:paraId="36A43AFC" w14:textId="258A7EC5" w:rsidR="00D01485" w:rsidRDefault="00D01485" w:rsidP="00D01485">
      <w:pPr>
        <w:numPr>
          <w:ilvl w:val="0"/>
          <w:numId w:val="33"/>
        </w:numPr>
        <w:suppressAutoHyphens/>
        <w:spacing w:after="0" w:line="240" w:lineRule="auto"/>
        <w:contextualSpacing/>
        <w:jc w:val="both"/>
        <w:rPr>
          <w:rFonts w:ascii="Trebuchet MS" w:hAnsi="Trebuchet MS" w:cs="Arial"/>
          <w:bCs/>
          <w:sz w:val="24"/>
          <w:szCs w:val="24"/>
          <w:lang w:val="ro-RO" w:eastAsia="ar-SA"/>
        </w:rPr>
      </w:pPr>
      <w:bookmarkStart w:id="1" w:name="_Hlk215216293"/>
      <w:r w:rsidRPr="00B07B63">
        <w:rPr>
          <w:rFonts w:ascii="Trebuchet MS" w:hAnsi="Trebuchet MS" w:cs="Arial"/>
          <w:bCs/>
          <w:sz w:val="24"/>
          <w:szCs w:val="24"/>
          <w:lang w:val="ro-RO" w:eastAsia="ar-SA"/>
        </w:rPr>
        <w:t xml:space="preserve">Proiect de hotărâre </w:t>
      </w:r>
      <w:r w:rsidR="00C63FC0" w:rsidRPr="00C63FC0">
        <w:rPr>
          <w:rFonts w:ascii="Trebuchet MS" w:hAnsi="Trebuchet MS" w:cs="Arial"/>
          <w:bCs/>
          <w:sz w:val="24"/>
          <w:szCs w:val="24"/>
          <w:lang w:val="ro-RO" w:eastAsia="ar-SA"/>
        </w:rPr>
        <w:t>privind</w:t>
      </w:r>
      <w:r w:rsidR="00020E11" w:rsidRPr="00020E11">
        <w:rPr>
          <w:rFonts w:ascii="Trebuchet MS" w:hAnsi="Trebuchet MS" w:cs="Arial"/>
          <w:bCs/>
          <w:sz w:val="24"/>
          <w:szCs w:val="24"/>
          <w:lang w:val="ro-RO" w:eastAsia="ar-SA"/>
        </w:rPr>
        <w:t xml:space="preserve"> modificarea şi completarea Regulamentului de instituire şi administrare a taxei speciale de salubrizare pentru utilizatorii casnici şi non-casnici, fără contract de </w:t>
      </w:r>
      <w:r w:rsidR="00020E11" w:rsidRPr="00020E11">
        <w:rPr>
          <w:rFonts w:ascii="Trebuchet MS" w:hAnsi="Trebuchet MS" w:cs="Arial"/>
          <w:bCs/>
          <w:sz w:val="24"/>
          <w:szCs w:val="24"/>
          <w:lang w:val="ro-RO" w:eastAsia="ar-SA"/>
        </w:rPr>
        <w:t>salubrizare, în</w:t>
      </w:r>
      <w:r w:rsidR="00020E11" w:rsidRPr="00020E11">
        <w:rPr>
          <w:rFonts w:ascii="Trebuchet MS" w:hAnsi="Trebuchet MS" w:cs="Arial"/>
          <w:bCs/>
          <w:sz w:val="24"/>
          <w:szCs w:val="24"/>
          <w:lang w:val="ro-RO" w:eastAsia="ar-SA"/>
        </w:rPr>
        <w:t xml:space="preserve"> Municipiul Vaslui aprobat prin H.C.L. nr. 383/2025</w:t>
      </w:r>
      <w:r w:rsidR="00B07B63">
        <w:rPr>
          <w:rFonts w:ascii="Trebuchet MS" w:hAnsi="Trebuchet MS" w:cs="Arial"/>
          <w:bCs/>
          <w:sz w:val="24"/>
          <w:szCs w:val="24"/>
          <w:lang w:val="ro-RO" w:eastAsia="ar-SA"/>
        </w:rPr>
        <w:t>.</w:t>
      </w:r>
    </w:p>
    <w:p w14:paraId="473DD57B"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50EF7194" w14:textId="574683DF" w:rsidR="00B631AF" w:rsidRP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333F8500" w14:textId="77777777" w:rsidR="00B631AF" w:rsidRDefault="00B631AF" w:rsidP="00B631AF">
      <w:pPr>
        <w:suppressAutoHyphens/>
        <w:spacing w:after="0" w:line="240" w:lineRule="auto"/>
        <w:ind w:left="720"/>
        <w:contextualSpacing/>
        <w:jc w:val="both"/>
        <w:rPr>
          <w:rFonts w:ascii="Trebuchet MS" w:hAnsi="Trebuchet MS" w:cs="Arial"/>
          <w:bCs/>
          <w:sz w:val="24"/>
          <w:szCs w:val="24"/>
          <w:lang w:val="ro-RO" w:eastAsia="ar-SA"/>
        </w:rPr>
      </w:pPr>
    </w:p>
    <w:p w14:paraId="59EFBAAD" w14:textId="150DDEBD" w:rsidR="0055729E" w:rsidRDefault="0055729E" w:rsidP="0055729E">
      <w:pPr>
        <w:numPr>
          <w:ilvl w:val="0"/>
          <w:numId w:val="33"/>
        </w:numPr>
        <w:suppressAutoHyphens/>
        <w:spacing w:after="0" w:line="240" w:lineRule="auto"/>
        <w:contextualSpacing/>
        <w:jc w:val="both"/>
        <w:rPr>
          <w:rFonts w:ascii="Trebuchet MS" w:hAnsi="Trebuchet MS" w:cs="Arial"/>
          <w:bCs/>
          <w:sz w:val="24"/>
          <w:szCs w:val="24"/>
          <w:lang w:val="ro-RO" w:eastAsia="ar-SA"/>
        </w:rPr>
      </w:pPr>
      <w:r w:rsidRPr="0055729E">
        <w:rPr>
          <w:rFonts w:ascii="Trebuchet MS" w:hAnsi="Trebuchet MS" w:cs="Arial"/>
          <w:bCs/>
          <w:sz w:val="24"/>
          <w:szCs w:val="24"/>
          <w:lang w:val="ro-RO" w:eastAsia="ar-SA"/>
        </w:rPr>
        <w:t>Proiect de hotărâre privind</w:t>
      </w:r>
      <w:r w:rsidR="00020E11" w:rsidRPr="00020E11">
        <w:rPr>
          <w:rFonts w:ascii="Trebuchet MS" w:hAnsi="Trebuchet MS" w:cs="Arial"/>
          <w:bCs/>
          <w:sz w:val="24"/>
          <w:szCs w:val="24"/>
          <w:lang w:val="ro-RO" w:eastAsia="ar-SA"/>
        </w:rPr>
        <w:t xml:space="preserve"> desemnarea unui reprezentant care să apere interesele Consiliului Local Vaslui în Dosarul cu nr. 2168/89/2025 aflat pe rolul Tribunalului Vaslui</w:t>
      </w:r>
      <w:r w:rsidRPr="0055729E">
        <w:rPr>
          <w:rFonts w:ascii="Trebuchet MS" w:hAnsi="Trebuchet MS" w:cs="Arial"/>
          <w:bCs/>
          <w:sz w:val="24"/>
          <w:szCs w:val="24"/>
          <w:lang w:val="ro-RO" w:eastAsia="ar-SA"/>
        </w:rPr>
        <w:t>;</w:t>
      </w:r>
    </w:p>
    <w:p w14:paraId="1CFAF456" w14:textId="77777777" w:rsidR="00B631AF" w:rsidRDefault="00B631AF" w:rsidP="00B631AF">
      <w:pPr>
        <w:spacing w:after="160"/>
        <w:ind w:left="928"/>
        <w:contextualSpacing/>
        <w:jc w:val="right"/>
        <w:rPr>
          <w:rFonts w:ascii="Trebuchet MS" w:eastAsia="Calibri" w:hAnsi="Trebuchet MS"/>
          <w:bCs/>
          <w:i/>
          <w:iCs/>
          <w:sz w:val="24"/>
          <w:szCs w:val="24"/>
          <w:lang w:val="ro-RO"/>
        </w:rPr>
      </w:pPr>
    </w:p>
    <w:p w14:paraId="4FD07145" w14:textId="2A33B6DD" w:rsidR="00B631AF" w:rsidRPr="00B631AF" w:rsidRDefault="00B631AF" w:rsidP="00B631AF">
      <w:pPr>
        <w:spacing w:after="160"/>
        <w:ind w:left="928"/>
        <w:contextualSpacing/>
        <w:jc w:val="right"/>
        <w:rPr>
          <w:rFonts w:ascii="Trebuchet MS" w:eastAsia="Calibri" w:hAnsi="Trebuchet MS"/>
          <w:bCs/>
          <w:i/>
          <w:iCs/>
          <w:sz w:val="24"/>
          <w:szCs w:val="24"/>
          <w:lang w:val="ro-RO"/>
        </w:rPr>
      </w:pPr>
      <w:r w:rsidRPr="00B631AF">
        <w:rPr>
          <w:rFonts w:ascii="Trebuchet MS" w:eastAsia="Calibri" w:hAnsi="Trebuchet MS"/>
          <w:bCs/>
          <w:i/>
          <w:iCs/>
          <w:sz w:val="24"/>
          <w:szCs w:val="24"/>
          <w:lang w:val="ro-RO"/>
        </w:rPr>
        <w:t>Inițiator: Primar, ing.  Lucian Braniște</w:t>
      </w:r>
    </w:p>
    <w:p w14:paraId="45A4D888" w14:textId="77777777" w:rsidR="00B07B63" w:rsidRDefault="00B07B63" w:rsidP="00B07B63">
      <w:pPr>
        <w:suppressAutoHyphens/>
        <w:spacing w:after="0" w:line="240" w:lineRule="auto"/>
        <w:contextualSpacing/>
        <w:jc w:val="both"/>
        <w:rPr>
          <w:rFonts w:ascii="Trebuchet MS" w:hAnsi="Trebuchet MS" w:cs="Arial"/>
          <w:bCs/>
          <w:sz w:val="24"/>
          <w:szCs w:val="24"/>
          <w:lang w:val="ro-RO" w:eastAsia="ar-SA"/>
        </w:rPr>
      </w:pPr>
    </w:p>
    <w:p w14:paraId="6F2685AD" w14:textId="77777777" w:rsidR="00B07B63" w:rsidRPr="00B07B63" w:rsidRDefault="00B07B63" w:rsidP="00B07B63">
      <w:pPr>
        <w:suppressAutoHyphens/>
        <w:spacing w:after="0" w:line="240" w:lineRule="auto"/>
        <w:contextualSpacing/>
        <w:jc w:val="both"/>
        <w:rPr>
          <w:rFonts w:ascii="Trebuchet MS" w:hAnsi="Trebuchet MS" w:cs="Arial"/>
          <w:bCs/>
          <w:sz w:val="24"/>
          <w:szCs w:val="24"/>
          <w:lang w:val="ro-RO" w:eastAsia="ar-SA"/>
        </w:rPr>
      </w:pPr>
    </w:p>
    <w:bookmarkEnd w:id="1"/>
    <w:p w14:paraId="1EC4036E" w14:textId="70B73E09" w:rsidR="00CE47FE" w:rsidRDefault="007A3B01" w:rsidP="004753EE">
      <w:pPr>
        <w:ind w:firstLine="708"/>
        <w:jc w:val="both"/>
        <w:rPr>
          <w:rFonts w:ascii="Trebuchet MS" w:hAnsi="Trebuchet MS"/>
          <w:bCs/>
          <w:sz w:val="24"/>
          <w:szCs w:val="24"/>
          <w:lang w:val="ro-RO"/>
        </w:rPr>
      </w:pPr>
      <w:r>
        <w:rPr>
          <w:rFonts w:ascii="Trebuchet MS" w:hAnsi="Trebuchet MS"/>
          <w:bCs/>
          <w:sz w:val="24"/>
          <w:szCs w:val="24"/>
          <w:lang w:val="ro-RO"/>
        </w:rPr>
        <w:t>Dl</w:t>
      </w:r>
      <w:r w:rsidR="00B27BD8" w:rsidRPr="00CE47FE">
        <w:rPr>
          <w:rFonts w:ascii="Trebuchet MS" w:hAnsi="Trebuchet MS"/>
          <w:bCs/>
          <w:sz w:val="24"/>
          <w:szCs w:val="24"/>
          <w:lang w:val="ro-RO"/>
        </w:rPr>
        <w:t xml:space="preserve"> președinte  de ședință prezinta ordinea de </w:t>
      </w:r>
      <w:r w:rsidR="00595547" w:rsidRPr="00CE47FE">
        <w:rPr>
          <w:rFonts w:ascii="Trebuchet MS" w:hAnsi="Trebuchet MS"/>
          <w:bCs/>
          <w:sz w:val="24"/>
          <w:szCs w:val="24"/>
          <w:lang w:val="ro-RO"/>
        </w:rPr>
        <w:t>zi</w:t>
      </w:r>
      <w:r w:rsidR="000B7BC3">
        <w:rPr>
          <w:rFonts w:ascii="Trebuchet MS" w:hAnsi="Trebuchet MS"/>
          <w:bCs/>
          <w:sz w:val="24"/>
          <w:szCs w:val="24"/>
          <w:lang w:val="ro-RO"/>
        </w:rPr>
        <w:t xml:space="preserve">, cu </w:t>
      </w:r>
      <w:r w:rsidR="00020E11">
        <w:rPr>
          <w:rFonts w:ascii="Trebuchet MS" w:hAnsi="Trebuchet MS"/>
          <w:bCs/>
          <w:sz w:val="24"/>
          <w:szCs w:val="24"/>
          <w:lang w:val="ro-RO"/>
        </w:rPr>
        <w:t>2</w:t>
      </w:r>
      <w:r w:rsidR="00105EEC">
        <w:rPr>
          <w:rFonts w:ascii="Trebuchet MS" w:hAnsi="Trebuchet MS"/>
          <w:bCs/>
          <w:sz w:val="24"/>
          <w:szCs w:val="24"/>
          <w:lang w:val="ro-RO"/>
        </w:rPr>
        <w:t xml:space="preserve"> puncte suplimentare </w:t>
      </w:r>
      <w:r w:rsidR="008C4FE8" w:rsidRPr="00CE47FE">
        <w:rPr>
          <w:rFonts w:ascii="Trebuchet MS" w:hAnsi="Trebuchet MS"/>
          <w:bCs/>
          <w:sz w:val="24"/>
          <w:szCs w:val="24"/>
          <w:lang w:val="ro-RO"/>
        </w:rPr>
        <w:t xml:space="preserve">care </w:t>
      </w:r>
      <w:r w:rsidR="00226B65" w:rsidRPr="00CE47FE">
        <w:rPr>
          <w:rFonts w:ascii="Trebuchet MS" w:hAnsi="Trebuchet MS"/>
          <w:bCs/>
          <w:sz w:val="24"/>
          <w:szCs w:val="24"/>
          <w:lang w:val="ro-RO"/>
        </w:rPr>
        <w:t xml:space="preserve">a fost votată </w:t>
      </w:r>
      <w:r w:rsidR="000B7BC3">
        <w:rPr>
          <w:rFonts w:ascii="Trebuchet MS" w:hAnsi="Trebuchet MS"/>
          <w:bCs/>
          <w:sz w:val="24"/>
          <w:szCs w:val="24"/>
          <w:lang w:val="ro-RO"/>
        </w:rPr>
        <w:t xml:space="preserve"> cu </w:t>
      </w:r>
      <w:r w:rsidR="00720F26">
        <w:rPr>
          <w:rFonts w:ascii="Trebuchet MS" w:hAnsi="Trebuchet MS"/>
          <w:bCs/>
          <w:sz w:val="24"/>
          <w:szCs w:val="24"/>
          <w:lang w:val="ro-RO"/>
        </w:rPr>
        <w:t>2</w:t>
      </w:r>
      <w:r w:rsidR="00020E11">
        <w:rPr>
          <w:rFonts w:ascii="Trebuchet MS" w:hAnsi="Trebuchet MS"/>
          <w:bCs/>
          <w:sz w:val="24"/>
          <w:szCs w:val="24"/>
          <w:lang w:val="ro-RO"/>
        </w:rPr>
        <w:t>3</w:t>
      </w:r>
      <w:r w:rsidR="004753EE">
        <w:rPr>
          <w:rFonts w:ascii="Trebuchet MS" w:hAnsi="Trebuchet MS"/>
          <w:bCs/>
          <w:sz w:val="24"/>
          <w:szCs w:val="24"/>
          <w:lang w:val="ro-RO"/>
        </w:rPr>
        <w:t xml:space="preserve"> voturi pentru.</w:t>
      </w:r>
    </w:p>
    <w:p w14:paraId="2453B463" w14:textId="2C2F0BE0" w:rsidR="00CA672E" w:rsidRDefault="00FC552B" w:rsidP="003D395C">
      <w:pPr>
        <w:pStyle w:val="Frspaiere"/>
        <w:spacing w:line="276" w:lineRule="auto"/>
        <w:ind w:firstLine="720"/>
        <w:jc w:val="both"/>
        <w:rPr>
          <w:rFonts w:ascii="Trebuchet MS" w:hAnsi="Trebuchet MS"/>
          <w:sz w:val="24"/>
          <w:szCs w:val="24"/>
          <w:lang w:val="ro-RO"/>
        </w:rPr>
      </w:pPr>
      <w:r w:rsidRPr="00CE47FE">
        <w:rPr>
          <w:rFonts w:ascii="Trebuchet MS" w:hAnsi="Trebuchet MS"/>
          <w:sz w:val="24"/>
          <w:szCs w:val="24"/>
          <w:lang w:val="ro-RO"/>
        </w:rPr>
        <w:t>După</w:t>
      </w:r>
      <w:r w:rsidR="00FF00F4" w:rsidRPr="00CE47FE">
        <w:rPr>
          <w:rFonts w:ascii="Trebuchet MS" w:hAnsi="Trebuchet MS"/>
          <w:sz w:val="24"/>
          <w:szCs w:val="24"/>
          <w:lang w:val="ro-RO"/>
        </w:rPr>
        <w:t xml:space="preserve"> dezbateri si vot</w:t>
      </w:r>
      <w:r w:rsidR="001613AA" w:rsidRPr="00CE47FE">
        <w:rPr>
          <w:rFonts w:ascii="Trebuchet MS" w:hAnsi="Trebuchet MS"/>
          <w:sz w:val="24"/>
          <w:szCs w:val="24"/>
          <w:lang w:val="ro-RO"/>
        </w:rPr>
        <w:t>ul exprimat cu privire la proiect</w:t>
      </w:r>
      <w:r w:rsidR="00CB0E7A" w:rsidRPr="00CE47FE">
        <w:rPr>
          <w:rFonts w:ascii="Trebuchet MS" w:hAnsi="Trebuchet MS"/>
          <w:sz w:val="24"/>
          <w:szCs w:val="24"/>
          <w:lang w:val="ro-RO"/>
        </w:rPr>
        <w:t>ele</w:t>
      </w:r>
      <w:r w:rsidR="001613AA" w:rsidRPr="00CE47FE">
        <w:rPr>
          <w:rFonts w:ascii="Trebuchet MS" w:hAnsi="Trebuchet MS"/>
          <w:sz w:val="24"/>
          <w:szCs w:val="24"/>
          <w:lang w:val="ro-RO"/>
        </w:rPr>
        <w:t xml:space="preserve"> de </w:t>
      </w:r>
      <w:r w:rsidR="00C269C8" w:rsidRPr="00CE47FE">
        <w:rPr>
          <w:rFonts w:ascii="Trebuchet MS" w:hAnsi="Trebuchet MS"/>
          <w:sz w:val="24"/>
          <w:szCs w:val="24"/>
          <w:lang w:val="ro-RO"/>
        </w:rPr>
        <w:t>hotărâr</w:t>
      </w:r>
      <w:r w:rsidR="00595547" w:rsidRPr="00CE47FE">
        <w:rPr>
          <w:rFonts w:ascii="Trebuchet MS" w:hAnsi="Trebuchet MS"/>
          <w:sz w:val="24"/>
          <w:szCs w:val="24"/>
          <w:lang w:val="ro-RO"/>
        </w:rPr>
        <w:t xml:space="preserve">e </w:t>
      </w:r>
      <w:r w:rsidR="001613AA" w:rsidRPr="00CE47FE">
        <w:rPr>
          <w:rFonts w:ascii="Trebuchet MS" w:hAnsi="Trebuchet MS"/>
          <w:sz w:val="24"/>
          <w:szCs w:val="24"/>
          <w:lang w:val="ro-RO"/>
        </w:rPr>
        <w:t xml:space="preserve"> </w:t>
      </w:r>
      <w:r w:rsidR="00C269C8" w:rsidRPr="00CE47FE">
        <w:rPr>
          <w:rFonts w:ascii="Trebuchet MS" w:hAnsi="Trebuchet MS"/>
          <w:sz w:val="24"/>
          <w:szCs w:val="24"/>
          <w:lang w:val="ro-RO"/>
        </w:rPr>
        <w:t>înscris</w:t>
      </w:r>
      <w:r w:rsidR="00CB0E7A" w:rsidRPr="00CE47FE">
        <w:rPr>
          <w:rFonts w:ascii="Trebuchet MS" w:hAnsi="Trebuchet MS"/>
          <w:sz w:val="24"/>
          <w:szCs w:val="24"/>
          <w:lang w:val="ro-RO"/>
        </w:rPr>
        <w:t>e</w:t>
      </w:r>
      <w:r w:rsidR="001613AA" w:rsidRPr="00CE47FE">
        <w:rPr>
          <w:rFonts w:ascii="Trebuchet MS" w:hAnsi="Trebuchet MS"/>
          <w:sz w:val="24"/>
          <w:szCs w:val="24"/>
          <w:lang w:val="ro-RO"/>
        </w:rPr>
        <w:t xml:space="preserve"> pe ordinea de zi</w:t>
      </w:r>
      <w:r w:rsidR="00FF00F4" w:rsidRPr="00CE47FE">
        <w:rPr>
          <w:rFonts w:ascii="Trebuchet MS" w:hAnsi="Trebuchet MS"/>
          <w:sz w:val="24"/>
          <w:szCs w:val="24"/>
          <w:lang w:val="ro-RO"/>
        </w:rPr>
        <w:t xml:space="preserve"> , s-a constatat </w:t>
      </w:r>
      <w:r w:rsidRPr="00CE47FE">
        <w:rPr>
          <w:rFonts w:ascii="Trebuchet MS" w:hAnsi="Trebuchet MS"/>
          <w:sz w:val="24"/>
          <w:szCs w:val="24"/>
          <w:lang w:val="ro-RO"/>
        </w:rPr>
        <w:t>următoarea</w:t>
      </w:r>
      <w:r w:rsidR="00FF00F4" w:rsidRPr="00CE47FE">
        <w:rPr>
          <w:rFonts w:ascii="Trebuchet MS" w:hAnsi="Trebuchet MS"/>
          <w:sz w:val="24"/>
          <w:szCs w:val="24"/>
          <w:lang w:val="ro-RO"/>
        </w:rPr>
        <w:t xml:space="preserve"> </w:t>
      </w:r>
      <w:r w:rsidRPr="00CE47FE">
        <w:rPr>
          <w:rFonts w:ascii="Trebuchet MS" w:hAnsi="Trebuchet MS"/>
          <w:sz w:val="24"/>
          <w:szCs w:val="24"/>
          <w:lang w:val="ro-RO"/>
        </w:rPr>
        <w:t>situație</w:t>
      </w:r>
      <w:r w:rsidR="00FF00F4" w:rsidRPr="00CE47FE">
        <w:rPr>
          <w:rFonts w:ascii="Trebuchet MS" w:hAnsi="Trebuchet MS"/>
          <w:sz w:val="24"/>
          <w:szCs w:val="24"/>
          <w:lang w:val="ro-RO"/>
        </w:rPr>
        <w:t xml:space="preserve"> de fapt:</w:t>
      </w:r>
    </w:p>
    <w:p w14:paraId="5D37A087" w14:textId="77777777" w:rsidR="00C02579" w:rsidRPr="00C02579" w:rsidRDefault="00C02579" w:rsidP="00C02579">
      <w:pPr>
        <w:numPr>
          <w:ilvl w:val="0"/>
          <w:numId w:val="39"/>
        </w:numPr>
        <w:spacing w:before="100" w:beforeAutospacing="1" w:after="100" w:afterAutospacing="1" w:line="240" w:lineRule="auto"/>
        <w:jc w:val="both"/>
        <w:rPr>
          <w:rFonts w:ascii="Helvetica" w:eastAsia="Calibri" w:hAnsi="Helvetica" w:cs="Helvetica"/>
          <w:bCs/>
          <w:sz w:val="24"/>
          <w:szCs w:val="24"/>
          <w:lang w:val="ro-RO" w:eastAsia="ro-RO"/>
        </w:rPr>
      </w:pPr>
      <w:bookmarkStart w:id="2" w:name="_Hlk149288860"/>
      <w:bookmarkStart w:id="3" w:name="_Hlk152568221"/>
      <w:bookmarkStart w:id="4" w:name="_Hlk201911650"/>
      <w:bookmarkStart w:id="5" w:name="_Hlk201911711"/>
      <w:r w:rsidRPr="00C02579">
        <w:rPr>
          <w:rFonts w:ascii="Trebuchet MS" w:hAnsi="Trebuchet MS" w:cs="Arial"/>
          <w:bCs/>
          <w:color w:val="000000"/>
          <w:sz w:val="24"/>
          <w:szCs w:val="24"/>
          <w:shd w:val="clear" w:color="auto" w:fill="FFFFFF"/>
          <w:lang w:val="ro-RO" w:eastAsia="ro-RO"/>
        </w:rPr>
        <w:t xml:space="preserve">Proiect de hotărâre </w:t>
      </w:r>
      <w:r w:rsidRPr="00C02579">
        <w:rPr>
          <w:rFonts w:ascii="Trebuchet MS" w:eastAsia="Calibri" w:hAnsi="Trebuchet MS"/>
          <w:bCs/>
          <w:sz w:val="24"/>
          <w:szCs w:val="24"/>
          <w:lang w:val="ro-RO" w:eastAsia="ro-RO"/>
        </w:rPr>
        <w:t>privind modificarea  HCL nr.190/29.05.2025  referitoare la aprobarea studiului de fezabilitate, a indicatorilor tehnico-economici și a devizului general  pentru obiectivul de investiții „Consolidare Cimitir Eternitatea în zona str. Matei Basarab” prin actualizarea acestora  ca urmare a modificărilor legislative privind cota de TVA de la 19 % la 21 % conform Legii nr.141/2025, a finalizării procedurilor de achiziție publică și încheierea contractului de execuție lucrări;</w:t>
      </w:r>
    </w:p>
    <w:p w14:paraId="7860B74E" w14:textId="339070CB" w:rsidR="00DC161B" w:rsidRDefault="00DC161B" w:rsidP="00DC161B">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61</w:t>
      </w:r>
    </w:p>
    <w:p w14:paraId="02C37F16" w14:textId="77777777" w:rsidR="00C02579" w:rsidRPr="00C02579" w:rsidRDefault="00C02579" w:rsidP="00C02579">
      <w:pPr>
        <w:spacing w:after="160"/>
        <w:ind w:left="284"/>
        <w:contextualSpacing/>
        <w:jc w:val="right"/>
        <w:rPr>
          <w:rFonts w:ascii="Trebuchet MS" w:eastAsia="Calibri" w:hAnsi="Trebuchet MS"/>
          <w:bCs/>
          <w:i/>
          <w:iCs/>
          <w:sz w:val="24"/>
          <w:szCs w:val="24"/>
          <w:lang w:val="ro-RO"/>
        </w:rPr>
      </w:pPr>
    </w:p>
    <w:p w14:paraId="20EF1AD4" w14:textId="77777777" w:rsidR="00C02579" w:rsidRPr="00C02579" w:rsidRDefault="00C02579" w:rsidP="00C02579">
      <w:pPr>
        <w:numPr>
          <w:ilvl w:val="0"/>
          <w:numId w:val="39"/>
        </w:numPr>
        <w:spacing w:after="160" w:line="259" w:lineRule="auto"/>
        <w:contextualSpacing/>
        <w:jc w:val="both"/>
        <w:rPr>
          <w:rFonts w:ascii="Trebuchet MS" w:hAnsi="Trebuchet MS" w:cs="Arial"/>
          <w:color w:val="000000"/>
          <w:sz w:val="24"/>
          <w:szCs w:val="24"/>
          <w:shd w:val="clear" w:color="auto" w:fill="FFFFFF"/>
          <w:lang w:val="ro-RO"/>
        </w:rPr>
      </w:pPr>
      <w:r w:rsidRPr="00C02579">
        <w:rPr>
          <w:rFonts w:ascii="Trebuchet MS" w:eastAsia="Calibri" w:hAnsi="Trebuchet MS"/>
          <w:kern w:val="2"/>
          <w:sz w:val="24"/>
          <w:szCs w:val="24"/>
          <w:lang w:val="ro-RO"/>
          <w14:ligatures w14:val="standardContextual"/>
        </w:rPr>
        <w:t xml:space="preserve">Proiect de hotărâre </w:t>
      </w:r>
      <w:r w:rsidRPr="00C02579">
        <w:rPr>
          <w:rFonts w:ascii="Trebuchet MS" w:hAnsi="Trebuchet MS" w:cs="Arial"/>
          <w:color w:val="000000"/>
          <w:sz w:val="24"/>
          <w:szCs w:val="24"/>
          <w:lang w:val="ro-RO"/>
        </w:rPr>
        <w:t xml:space="preserve">privind aprobarea Planului Urbanistic Zonal - PUZ </w:t>
      </w:r>
      <w:r w:rsidRPr="00C02579">
        <w:rPr>
          <w:rFonts w:ascii="Trebuchet MS" w:hAnsi="Trebuchet MS" w:cs="Arial"/>
          <w:color w:val="000000"/>
          <w:sz w:val="24"/>
          <w:szCs w:val="24"/>
          <w:shd w:val="clear" w:color="auto" w:fill="FFFFFF"/>
          <w:lang w:val="ro-RO"/>
        </w:rPr>
        <w:t>elaborat în vederea obținerii autorizației de construire pentru  “CENTRU COMERCIAL, GOSPODĂRIE DE APA, ÎMPREJMUIRE TEREN, RACORDARE LA UTILITĂȚI, AMENAJARE PARCARE, AMENAJARE ACCES AUTO SI PIETONAL, AMPLASARE MIJLOACE PUBLICITARE SI ORGANIZARE DE ȘANTIER”  în municipiul Vaslui, strada Stefan cel Mare, nr. 272.”, beneficiar REWE PROJEKTENTWICKLUNG ROMANIA SRL;</w:t>
      </w:r>
    </w:p>
    <w:p w14:paraId="0FE4F476" w14:textId="77777777" w:rsidR="00C02579" w:rsidRPr="00C02579" w:rsidRDefault="00C02579" w:rsidP="00C02579">
      <w:pPr>
        <w:spacing w:after="160"/>
        <w:ind w:left="284"/>
        <w:contextualSpacing/>
        <w:jc w:val="right"/>
        <w:rPr>
          <w:rFonts w:ascii="Trebuchet MS" w:eastAsia="Calibri" w:hAnsi="Trebuchet MS"/>
          <w:bCs/>
          <w:i/>
          <w:iCs/>
          <w:sz w:val="24"/>
          <w:szCs w:val="24"/>
          <w:lang w:val="ro-RO"/>
        </w:rPr>
      </w:pPr>
    </w:p>
    <w:p w14:paraId="13348F8F" w14:textId="1C76B1CB" w:rsidR="00DC161B" w:rsidRDefault="00DC161B" w:rsidP="00DC161B">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2</w:t>
      </w:r>
    </w:p>
    <w:p w14:paraId="09B92B90" w14:textId="77777777" w:rsidR="00C02579" w:rsidRPr="00C02579" w:rsidRDefault="00C02579" w:rsidP="00C02579">
      <w:pPr>
        <w:spacing w:after="160" w:line="259" w:lineRule="auto"/>
        <w:rPr>
          <w:rFonts w:ascii="Trebuchet MS" w:hAnsi="Trebuchet MS" w:cs="Arial"/>
          <w:b/>
          <w:color w:val="000000"/>
          <w:sz w:val="24"/>
          <w:szCs w:val="24"/>
          <w:shd w:val="clear" w:color="auto" w:fill="FFFFFF"/>
          <w:lang w:val="ro-RO"/>
        </w:rPr>
      </w:pPr>
    </w:p>
    <w:p w14:paraId="1FC8E777" w14:textId="77777777" w:rsidR="00C02579" w:rsidRPr="00C02579" w:rsidRDefault="00C02579" w:rsidP="00C02579">
      <w:pPr>
        <w:numPr>
          <w:ilvl w:val="0"/>
          <w:numId w:val="39"/>
        </w:numPr>
        <w:spacing w:after="160" w:line="259" w:lineRule="auto"/>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 xml:space="preserve">Proiect de hotărâre privind formularea cererii de trecere a unor imobile din domeniul public al Statului și în administrarea Agenției Naționale pentru Sport prin Clubul Sportiv </w:t>
      </w:r>
      <w:r w:rsidRPr="00C02579">
        <w:rPr>
          <w:rFonts w:ascii="Trebuchet MS" w:hAnsi="Trebuchet MS" w:cs="Arial"/>
          <w:color w:val="000000"/>
          <w:sz w:val="24"/>
          <w:szCs w:val="24"/>
          <w:shd w:val="clear" w:color="auto" w:fill="FFFFFF"/>
          <w:lang w:val="ro-RO"/>
        </w:rPr>
        <w:t>“</w:t>
      </w:r>
      <w:r w:rsidRPr="00C02579">
        <w:rPr>
          <w:rFonts w:ascii="Trebuchet MS" w:hAnsi="Trebuchet MS" w:cs="Arial"/>
          <w:bCs/>
          <w:color w:val="000000"/>
          <w:sz w:val="24"/>
          <w:szCs w:val="24"/>
          <w:shd w:val="clear" w:color="auto" w:fill="FFFFFF"/>
          <w:lang w:val="ro-RO"/>
        </w:rPr>
        <w:t>Viitorul</w:t>
      </w:r>
      <w:r w:rsidRPr="00C02579">
        <w:rPr>
          <w:rFonts w:ascii="Trebuchet MS" w:hAnsi="Trebuchet MS" w:cs="Arial"/>
          <w:color w:val="000000"/>
          <w:sz w:val="24"/>
          <w:szCs w:val="24"/>
          <w:shd w:val="clear" w:color="auto" w:fill="FFFFFF"/>
          <w:lang w:val="ro-RO"/>
        </w:rPr>
        <w:t>”</w:t>
      </w:r>
      <w:r w:rsidRPr="00C02579">
        <w:rPr>
          <w:rFonts w:ascii="Trebuchet MS" w:hAnsi="Trebuchet MS" w:cs="Arial"/>
          <w:bCs/>
          <w:color w:val="000000"/>
          <w:sz w:val="24"/>
          <w:szCs w:val="24"/>
          <w:shd w:val="clear" w:color="auto" w:fill="FFFFFF"/>
          <w:lang w:val="ro-RO"/>
        </w:rPr>
        <w:t xml:space="preserve"> Vaslui, în domeniul public al municipiului Vaslui;</w:t>
      </w:r>
    </w:p>
    <w:p w14:paraId="796483E3" w14:textId="77777777" w:rsidR="00C02579" w:rsidRPr="00C02579" w:rsidRDefault="00C02579" w:rsidP="00C02579">
      <w:pPr>
        <w:spacing w:after="160"/>
        <w:ind w:left="284"/>
        <w:contextualSpacing/>
        <w:jc w:val="right"/>
        <w:rPr>
          <w:rFonts w:ascii="Trebuchet MS" w:eastAsia="Calibri" w:hAnsi="Trebuchet MS"/>
          <w:bCs/>
          <w:i/>
          <w:iCs/>
          <w:sz w:val="24"/>
          <w:szCs w:val="24"/>
          <w:lang w:val="ro-RO"/>
        </w:rPr>
      </w:pPr>
    </w:p>
    <w:p w14:paraId="108F8BEB" w14:textId="4B369261" w:rsidR="00DC161B" w:rsidRDefault="00DC161B" w:rsidP="00DC161B">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3</w:t>
      </w:r>
    </w:p>
    <w:p w14:paraId="37945F85" w14:textId="77777777" w:rsidR="00C02579" w:rsidRPr="00C02579" w:rsidRDefault="00C02579" w:rsidP="00C02579">
      <w:pPr>
        <w:spacing w:after="160" w:line="259" w:lineRule="auto"/>
        <w:contextualSpacing/>
        <w:jc w:val="both"/>
        <w:rPr>
          <w:rFonts w:ascii="Trebuchet MS" w:hAnsi="Trebuchet MS" w:cs="Arial"/>
          <w:bCs/>
          <w:color w:val="000000"/>
          <w:sz w:val="24"/>
          <w:szCs w:val="24"/>
          <w:shd w:val="clear" w:color="auto" w:fill="FFFFFF"/>
          <w:lang w:val="ro-RO"/>
        </w:rPr>
      </w:pPr>
    </w:p>
    <w:p w14:paraId="522151AC" w14:textId="77777777" w:rsidR="00C02579" w:rsidRPr="00C02579" w:rsidRDefault="00C02579" w:rsidP="00C02579">
      <w:pPr>
        <w:numPr>
          <w:ilvl w:val="0"/>
          <w:numId w:val="39"/>
        </w:numPr>
        <w:spacing w:after="160" w:line="259" w:lineRule="auto"/>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Proiect de hotărâre privind acordarea cu titlu gratuit a dreptului de uz și servitute către S.C. DELGAZ GRID S.A. asupra unei suprafețe de 1100 mp, aparținând  domeniului public al Municipiului Vaslui, în vederea executării lucrării ”MODERNIZARE LEA 20 kV VASLUI-NEGREȘTI, PORȚIUNEA STÂLP 413-372 CU RACORDURILE AFERENTE, JUDEȚUL VASLUI”;</w:t>
      </w:r>
    </w:p>
    <w:p w14:paraId="634723F3" w14:textId="77777777" w:rsidR="00C02579" w:rsidRPr="00C02579" w:rsidRDefault="00C02579" w:rsidP="00C02579">
      <w:pPr>
        <w:spacing w:after="160"/>
        <w:ind w:left="284"/>
        <w:contextualSpacing/>
        <w:jc w:val="right"/>
        <w:rPr>
          <w:rFonts w:ascii="Trebuchet MS" w:eastAsia="Calibri" w:hAnsi="Trebuchet MS"/>
          <w:bCs/>
          <w:i/>
          <w:iCs/>
          <w:sz w:val="24"/>
          <w:szCs w:val="24"/>
          <w:lang w:val="ro-RO"/>
        </w:rPr>
      </w:pPr>
    </w:p>
    <w:p w14:paraId="5B8E05BF" w14:textId="29A3A779" w:rsidR="00A07F53" w:rsidRDefault="00A07F53" w:rsidP="00A07F5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neparticipare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 xml:space="preserve">majoritate </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4</w:t>
      </w:r>
    </w:p>
    <w:p w14:paraId="64723505" w14:textId="77777777" w:rsidR="00C02579" w:rsidRPr="00C02579" w:rsidRDefault="00C02579" w:rsidP="00C02579">
      <w:pPr>
        <w:spacing w:after="160" w:line="259" w:lineRule="auto"/>
        <w:contextualSpacing/>
        <w:jc w:val="both"/>
        <w:rPr>
          <w:rFonts w:ascii="Trebuchet MS" w:hAnsi="Trebuchet MS" w:cs="Arial"/>
          <w:bCs/>
          <w:color w:val="000000"/>
          <w:sz w:val="24"/>
          <w:szCs w:val="24"/>
          <w:shd w:val="clear" w:color="auto" w:fill="FFFFFF"/>
          <w:lang w:val="ro-RO"/>
        </w:rPr>
      </w:pPr>
    </w:p>
    <w:p w14:paraId="0C68F376" w14:textId="77777777" w:rsidR="00C02579" w:rsidRPr="00C02579" w:rsidRDefault="00C02579" w:rsidP="00C02579">
      <w:pPr>
        <w:numPr>
          <w:ilvl w:val="0"/>
          <w:numId w:val="39"/>
        </w:numPr>
        <w:spacing w:after="160" w:line="360" w:lineRule="auto"/>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Proiect de hotărâre privind acordarea cu titlu gratuit a dreptului de uz și servitute către S.C. DELGAZ GRID S.A. asupra unei suprafețe de 55 mp, aparținând  domeniului public al Statului, aflată în administrarea U.A.T. Municipiul Vaslui, în vederea executării lucrării ”EXTINDERE REȚEA ELECTRICĂ STRADA ȘTEFAN CEL MARE NR. 20, MUNICIPIUL VASLUI-ZONA CIUNTUC MARICEL”;</w:t>
      </w:r>
    </w:p>
    <w:p w14:paraId="64A0014C" w14:textId="7096BA12" w:rsidR="00A07F53" w:rsidRDefault="00A07F53" w:rsidP="00A07F53">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neparticipare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 xml:space="preserve">majoritate </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5</w:t>
      </w:r>
    </w:p>
    <w:p w14:paraId="7DF92C96" w14:textId="77777777" w:rsidR="00C02579" w:rsidRPr="00C02579" w:rsidRDefault="00C02579" w:rsidP="00C02579">
      <w:pPr>
        <w:spacing w:after="160" w:line="360" w:lineRule="auto"/>
        <w:contextualSpacing/>
        <w:jc w:val="both"/>
        <w:rPr>
          <w:rFonts w:ascii="Trebuchet MS" w:hAnsi="Trebuchet MS" w:cs="Arial"/>
          <w:bCs/>
          <w:color w:val="000000"/>
          <w:sz w:val="24"/>
          <w:szCs w:val="24"/>
          <w:shd w:val="clear" w:color="auto" w:fill="FFFFFF"/>
          <w:lang w:val="ro-RO"/>
        </w:rPr>
      </w:pPr>
    </w:p>
    <w:p w14:paraId="5B3073FF" w14:textId="77777777" w:rsidR="00C02579" w:rsidRPr="00C02579" w:rsidRDefault="00C02579" w:rsidP="00C02579">
      <w:pPr>
        <w:numPr>
          <w:ilvl w:val="0"/>
          <w:numId w:val="39"/>
        </w:numPr>
        <w:spacing w:after="160" w:line="360" w:lineRule="auto"/>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Proiect de hotărâre privind aprobarea vânzării către S.C. DELGAZ GRID S.A. a instalației de racordare la rețeaua de energie electrică aferentă obiectivului Grădiniță-NC 82250, str. Ștefan cel Mare, FN;</w:t>
      </w:r>
    </w:p>
    <w:p w14:paraId="17ED1A27" w14:textId="6C6C79C9" w:rsidR="00AB36DE" w:rsidRDefault="00AB36DE" w:rsidP="00AB36DE">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1 neparticipare </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 xml:space="preserve">majoritate </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6</w:t>
      </w:r>
    </w:p>
    <w:p w14:paraId="3D6D2470" w14:textId="77777777" w:rsidR="00C02579" w:rsidRPr="00C02579" w:rsidRDefault="00C02579" w:rsidP="00C02579">
      <w:pPr>
        <w:spacing w:after="160" w:line="360" w:lineRule="auto"/>
        <w:contextualSpacing/>
        <w:jc w:val="both"/>
        <w:rPr>
          <w:rFonts w:ascii="Trebuchet MS" w:hAnsi="Trebuchet MS" w:cs="Arial"/>
          <w:bCs/>
          <w:color w:val="000000"/>
          <w:sz w:val="24"/>
          <w:szCs w:val="24"/>
          <w:shd w:val="clear" w:color="auto" w:fill="FFFFFF"/>
          <w:lang w:val="ro-RO"/>
        </w:rPr>
      </w:pPr>
    </w:p>
    <w:p w14:paraId="1F1BBFD2" w14:textId="77777777" w:rsidR="00C02579" w:rsidRPr="00C02579" w:rsidRDefault="00C02579" w:rsidP="00C02579">
      <w:pPr>
        <w:numPr>
          <w:ilvl w:val="0"/>
          <w:numId w:val="39"/>
        </w:numPr>
        <w:spacing w:after="160" w:line="360" w:lineRule="auto"/>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Proiect de hotărâre privind actualizarea documentației cadastrale în sensul modificării suprafeței și formei geometrice a unui imobil ce aparține domeniului public al municipiului Vaslui, identificat cadastral cu NC 88348;</w:t>
      </w:r>
    </w:p>
    <w:p w14:paraId="59C34F87" w14:textId="7D6688CB" w:rsidR="00AB36DE" w:rsidRDefault="00AB36DE" w:rsidP="00AB36DE">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lastRenderedPageBreak/>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7</w:t>
      </w:r>
    </w:p>
    <w:p w14:paraId="768D1D60" w14:textId="77777777" w:rsidR="00C02579" w:rsidRPr="00C02579" w:rsidRDefault="00C02579" w:rsidP="00C02579">
      <w:pPr>
        <w:numPr>
          <w:ilvl w:val="0"/>
          <w:numId w:val="39"/>
        </w:numPr>
        <w:spacing w:after="160" w:line="360" w:lineRule="auto"/>
        <w:ind w:left="851" w:hanging="491"/>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Proiect de hotărâre privind revocarea Hotărârii Consiliului Local al Municipiului Vaslui nr. 26 / 28.03.2013 privind aprobarea concesionării directe către domnul Spînu Viorel a terenului în suprafață de 5,97 mp, aparținând domeniului privat al Municipiului Vaslui;</w:t>
      </w:r>
    </w:p>
    <w:p w14:paraId="6E315C7C" w14:textId="3B3335D9" w:rsidR="009862DC" w:rsidRDefault="009862DC" w:rsidP="009862D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8</w:t>
      </w:r>
    </w:p>
    <w:p w14:paraId="40087E74"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cs="Arial"/>
          <w:bCs/>
          <w:color w:val="000000"/>
          <w:sz w:val="24"/>
          <w:szCs w:val="24"/>
          <w:shd w:val="clear" w:color="auto" w:fill="FFFFFF"/>
          <w:lang w:val="ro-RO"/>
        </w:rPr>
      </w:pPr>
      <w:r w:rsidRPr="00C02579">
        <w:rPr>
          <w:rFonts w:ascii="Trebuchet MS" w:hAnsi="Trebuchet MS" w:cs="Arial"/>
          <w:bCs/>
          <w:color w:val="000000"/>
          <w:sz w:val="24"/>
          <w:szCs w:val="24"/>
          <w:shd w:val="clear" w:color="auto" w:fill="FFFFFF"/>
          <w:lang w:val="ro-RO"/>
        </w:rPr>
        <w:t xml:space="preserve">Proiect de hotărâre </w:t>
      </w:r>
      <w:bookmarkStart w:id="6" w:name="_Hlk150929501"/>
      <w:r w:rsidRPr="00C02579">
        <w:rPr>
          <w:rFonts w:ascii="Trebuchet MS" w:hAnsi="Trebuchet MS" w:cs="Arial"/>
          <w:bCs/>
          <w:color w:val="000000"/>
          <w:sz w:val="24"/>
          <w:szCs w:val="24"/>
          <w:shd w:val="clear" w:color="auto" w:fill="FFFFFF"/>
          <w:lang w:val="ro-RO"/>
        </w:rPr>
        <w:t>privind actualizarea pentru anul 2026, a cuantumului chiriilor aferente locuințelor pentru tineri destinate închirierii, construite prin fonduri ANL;</w:t>
      </w:r>
    </w:p>
    <w:p w14:paraId="36A59C86" w14:textId="6A878783" w:rsidR="009862DC" w:rsidRDefault="009862DC" w:rsidP="009862D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6</w:t>
      </w:r>
      <w:r>
        <w:rPr>
          <w:rFonts w:ascii="Trebuchet MS" w:eastAsia="Calibri" w:hAnsi="Trebuchet MS"/>
          <w:bCs/>
          <w:i/>
          <w:iCs/>
          <w:sz w:val="24"/>
          <w:szCs w:val="24"/>
          <w:lang w:val="ro-RO"/>
        </w:rPr>
        <w:t>9</w:t>
      </w:r>
    </w:p>
    <w:p w14:paraId="60B852B1"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cs="Arial"/>
          <w:color w:val="000000"/>
          <w:sz w:val="24"/>
          <w:szCs w:val="24"/>
          <w:shd w:val="clear" w:color="auto" w:fill="FFFFFF"/>
          <w:lang w:val="ro-RO"/>
        </w:rPr>
      </w:pPr>
      <w:r w:rsidRPr="00C02579">
        <w:rPr>
          <w:rFonts w:ascii="Trebuchet MS" w:hAnsi="Trebuchet MS"/>
          <w:kern w:val="2"/>
          <w:sz w:val="24"/>
          <w:szCs w:val="24"/>
          <w:lang w:val="ro-RO"/>
          <w14:ligatures w14:val="standardContextual"/>
        </w:rPr>
        <w:t>Proiect de hotărâre privind declararea unor imobile – teren și a unor construcții, ca fiind de interes public local al municipiului Vaslui, județul Vaslui ;</w:t>
      </w:r>
    </w:p>
    <w:p w14:paraId="6C669171" w14:textId="66B2B96D" w:rsidR="009862DC" w:rsidRDefault="009862DC" w:rsidP="009862DC">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70</w:t>
      </w:r>
    </w:p>
    <w:p w14:paraId="17859FC1"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cs="Arial"/>
          <w:color w:val="000000"/>
          <w:sz w:val="24"/>
          <w:szCs w:val="24"/>
          <w:shd w:val="clear" w:color="auto" w:fill="FFFFFF"/>
          <w:lang w:val="ro-RO"/>
        </w:rPr>
      </w:pPr>
      <w:r w:rsidRPr="00C02579">
        <w:rPr>
          <w:rFonts w:ascii="Trebuchet MS" w:eastAsia="Calibri" w:hAnsi="Trebuchet MS"/>
          <w:kern w:val="2"/>
          <w:sz w:val="24"/>
          <w:szCs w:val="24"/>
          <w:lang w:val="ro-RO"/>
          <w14:ligatures w14:val="standardContextual"/>
        </w:rPr>
        <w:t>Proiect de hotărâre</w:t>
      </w:r>
      <w:r w:rsidRPr="00C02579">
        <w:rPr>
          <w:rFonts w:ascii="Trebuchet MS" w:eastAsia="Calibri" w:hAnsi="Trebuchet MS"/>
          <w:kern w:val="2"/>
          <w:lang w:val="ro-RO"/>
          <w14:ligatures w14:val="standardContextual"/>
        </w:rPr>
        <w:t xml:space="preserve">  </w:t>
      </w:r>
      <w:r w:rsidRPr="00C02579">
        <w:rPr>
          <w:rFonts w:ascii="Trebuchet MS" w:hAnsi="Trebuchet MS"/>
          <w:kern w:val="2"/>
          <w:sz w:val="24"/>
          <w:szCs w:val="24"/>
          <w:lang w:val="ro-RO"/>
          <w14:ligatures w14:val="standardContextual"/>
        </w:rPr>
        <w:t>privind atestarea apartenenței la domeniul privat al municipiului Vaslui a unor imobile -terenuri situate în municipiul Vaslui;</w:t>
      </w:r>
    </w:p>
    <w:p w14:paraId="200D4BC6" w14:textId="2587FB68" w:rsidR="00A4246D" w:rsidRDefault="00A4246D" w:rsidP="00A4246D">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71</w:t>
      </w:r>
    </w:p>
    <w:p w14:paraId="22413E70"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cs="Arial"/>
          <w:color w:val="000000"/>
          <w:sz w:val="24"/>
          <w:szCs w:val="24"/>
          <w:shd w:val="clear" w:color="auto" w:fill="FFFFFF"/>
          <w:lang w:val="ro-RO"/>
        </w:rPr>
      </w:pPr>
      <w:r w:rsidRPr="00C02579">
        <w:rPr>
          <w:rFonts w:ascii="Trebuchet MS" w:eastAsia="Calibri" w:hAnsi="Trebuchet MS"/>
          <w:kern w:val="2"/>
          <w:sz w:val="24"/>
          <w:szCs w:val="24"/>
          <w:lang w:val="ro-RO"/>
          <w14:ligatures w14:val="standardContextual"/>
        </w:rPr>
        <w:t>Proiect de hotărâre</w:t>
      </w:r>
      <w:r w:rsidRPr="00C02579">
        <w:rPr>
          <w:rFonts w:ascii="Trebuchet MS" w:eastAsia="Calibri" w:hAnsi="Trebuchet MS"/>
          <w:kern w:val="2"/>
          <w:lang w:val="ro-RO"/>
          <w14:ligatures w14:val="standardContextual"/>
        </w:rPr>
        <w:t xml:space="preserve"> </w:t>
      </w:r>
      <w:r w:rsidRPr="00C02579">
        <w:rPr>
          <w:rFonts w:ascii="Trebuchet MS" w:hAnsi="Trebuchet MS"/>
          <w:kern w:val="2"/>
          <w:sz w:val="24"/>
          <w:szCs w:val="24"/>
          <w:lang w:val="ro-RO"/>
          <w14:ligatures w14:val="standardContextual"/>
        </w:rPr>
        <w:t>privind închirierea prin licitație publică a unor suprafețe de teren proprietatea publică a Municipiului Vaslui, în vederea amplasării de terase provizorii, rulote (food-trucks) și chioșcuri mobile;</w:t>
      </w:r>
    </w:p>
    <w:p w14:paraId="4089A5B4" w14:textId="32A39A8E"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w:t>
      </w:r>
      <w:r>
        <w:rPr>
          <w:rFonts w:ascii="Trebuchet MS" w:eastAsia="Calibri" w:hAnsi="Trebuchet MS"/>
          <w:bCs/>
          <w:i/>
          <w:iCs/>
          <w:sz w:val="24"/>
          <w:szCs w:val="24"/>
          <w:lang w:val="ro-RO"/>
        </w:rPr>
        <w:t>2</w:t>
      </w:r>
    </w:p>
    <w:p w14:paraId="71FADA3F"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b/>
          <w:bC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demarării procedurilor de expropriere a unor suprafețe de teren, proprietate privată, în vederea asigurării accesului la proprietăți pentru cetățenii domiciliați pe strada Castanilor, blocurile C1 și C2, Municipiul Vaslui</w:t>
      </w:r>
      <w:r w:rsidRPr="00C02579">
        <w:rPr>
          <w:rFonts w:ascii="Trebuchet MS" w:hAnsi="Trebuchet MS"/>
          <w:b/>
          <w:sz w:val="24"/>
          <w:szCs w:val="24"/>
          <w:lang w:val="ro-RO"/>
        </w:rPr>
        <w:t xml:space="preserve"> ;</w:t>
      </w:r>
    </w:p>
    <w:p w14:paraId="4B24FADE" w14:textId="759DF026"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73</w:t>
      </w:r>
    </w:p>
    <w:p w14:paraId="16ABEDA9"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bCs/>
          <w:kern w:val="2"/>
          <w:sz w:val="24"/>
          <w:szCs w:val="24"/>
          <w:lang w:val="ro-RO"/>
          <w14:ligatures w14:val="standardContextual"/>
        </w:rPr>
      </w:pPr>
      <w:r w:rsidRPr="00C02579">
        <w:rPr>
          <w:rFonts w:ascii="Trebuchet MS" w:hAnsi="Trebuchet MS"/>
          <w:bCs/>
          <w:kern w:val="2"/>
          <w:sz w:val="24"/>
          <w:szCs w:val="24"/>
          <w:lang w:val="ro-RO"/>
          <w14:ligatures w14:val="standardContextual"/>
        </w:rPr>
        <w:t xml:space="preserve">Proiect de hotărâre privind constituirea dreptului de superficie asupra unor imobile (terenuri), aparținând domeniului privat al municipiului Vaslui, identificate cadastral cu NC 88271 și </w:t>
      </w:r>
      <w:r w:rsidRPr="00C02579">
        <w:rPr>
          <w:rFonts w:ascii="Trebuchet MS" w:hAnsi="Trebuchet MS"/>
          <w:bCs/>
          <w:kern w:val="2"/>
          <w:sz w:val="24"/>
          <w:szCs w:val="24"/>
          <w:lang w:val="ro-RO"/>
          <w14:ligatures w14:val="standardContextual"/>
        </w:rPr>
        <w:tab/>
        <w:t>NC 88658 situate în strada Plevnei FN, în favoarea  S.C. Tudor Vlad Residence S.R.L;</w:t>
      </w:r>
    </w:p>
    <w:p w14:paraId="33526109" w14:textId="3B38AFAE"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74</w:t>
      </w:r>
    </w:p>
    <w:p w14:paraId="2D0EC635" w14:textId="77777777" w:rsidR="00C02579" w:rsidRPr="00C02579" w:rsidRDefault="00C02579" w:rsidP="00C02579">
      <w:pPr>
        <w:spacing w:after="160" w:line="360" w:lineRule="auto"/>
        <w:contextualSpacing/>
        <w:jc w:val="both"/>
        <w:rPr>
          <w:rFonts w:ascii="Trebuchet MS" w:hAnsi="Trebuchet MS"/>
          <w:bCs/>
          <w:kern w:val="2"/>
          <w:sz w:val="24"/>
          <w:szCs w:val="24"/>
          <w:lang w:val="ro-RO"/>
          <w14:ligatures w14:val="standardContextual"/>
        </w:rPr>
      </w:pPr>
    </w:p>
    <w:p w14:paraId="2AD6B26D"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transmiterea în administrarea Liceului Teoretic Emil Racoviță Vaslui a unor obiective de investiții finanțate din bugetul local al Municipiului Vaslui;</w:t>
      </w:r>
    </w:p>
    <w:p w14:paraId="2ABCBEE3" w14:textId="284EED52"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lastRenderedPageBreak/>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75</w:t>
      </w:r>
    </w:p>
    <w:p w14:paraId="7639B705"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 xml:space="preserve">Proiect de hotărâre privind constituirea dreptului de superficie asupra unui imobil-teren, aparținând domeniului privat al municipiului Vaslui, în suprafață de 4 mp, identificat cadastral cu NC 88766, situat în str. Mihail Kogălniceanu, lângă bloc 33, sc. A, parter, ap.19, în favoarea  doamnei Ungurianu Maria-Crițănica ; </w:t>
      </w:r>
    </w:p>
    <w:p w14:paraId="210CCB46" w14:textId="68F745DC"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76</w:t>
      </w:r>
    </w:p>
    <w:p w14:paraId="48C57A26"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 xml:space="preserve">Proiect de hotărâre privind constituirea dreptului de superficie asupra unui imobil-teren, aparținând domeniului privat al municipiului Vaslui, în suprafață de 18 mp, identificat cadastral cu NC 88668, situat în str. Petru Rareș, lângă bloc 267, sc. C, parter, ap.2, în favoarea  doamnei Stanciu Simona Elena;  </w:t>
      </w:r>
    </w:p>
    <w:p w14:paraId="1F9AEC1D" w14:textId="407CE45E"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77</w:t>
      </w:r>
    </w:p>
    <w:p w14:paraId="7C9C6505" w14:textId="77777777" w:rsidR="001819E0"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 xml:space="preserve">Proiect de hotărâre privind constituirea dreptului de superficie asupra unui imobil-teren, aparținând domeniului privat al municipiului Vaslui, în suprafață de 5 mp, identificat cadastral cu NC 81274, situat în str. Traian, nr.283, în favoarea  domnului Ciobanu Marinel;  </w:t>
      </w:r>
    </w:p>
    <w:p w14:paraId="16DC6D6D" w14:textId="642F25B8" w:rsidR="001819E0" w:rsidRDefault="00C02579" w:rsidP="001819E0">
      <w:pPr>
        <w:spacing w:after="160"/>
        <w:ind w:left="709"/>
        <w:contextualSpacing/>
        <w:jc w:val="both"/>
        <w:rPr>
          <w:rFonts w:ascii="Trebuchet MS" w:eastAsia="Calibri" w:hAnsi="Trebuchet MS"/>
          <w:bCs/>
          <w:i/>
          <w:iCs/>
          <w:sz w:val="24"/>
          <w:szCs w:val="24"/>
          <w:lang w:val="ro-RO"/>
        </w:rPr>
      </w:pPr>
      <w:r w:rsidRPr="00C02579">
        <w:rPr>
          <w:rFonts w:ascii="Trebuchet MS" w:hAnsi="Trebuchet MS"/>
          <w:kern w:val="2"/>
          <w:sz w:val="24"/>
          <w:szCs w:val="24"/>
          <w:lang w:val="ro-RO"/>
          <w14:ligatures w14:val="standardContextual"/>
        </w:rPr>
        <w:t xml:space="preserve"> </w:t>
      </w:r>
      <w:r w:rsidR="001819E0" w:rsidRPr="00B631AF">
        <w:rPr>
          <w:rFonts w:ascii="Trebuchet MS" w:eastAsia="Calibri" w:hAnsi="Trebuchet MS"/>
          <w:bCs/>
          <w:i/>
          <w:iCs/>
          <w:sz w:val="24"/>
          <w:szCs w:val="24"/>
          <w:lang w:val="ro-RO"/>
        </w:rPr>
        <w:t>Voturi pentru aprobarea proiectului de hotărâre – 2</w:t>
      </w:r>
      <w:r w:rsidR="001819E0">
        <w:rPr>
          <w:rFonts w:ascii="Trebuchet MS" w:eastAsia="Calibri" w:hAnsi="Trebuchet MS"/>
          <w:bCs/>
          <w:i/>
          <w:iCs/>
          <w:sz w:val="24"/>
          <w:szCs w:val="24"/>
          <w:lang w:val="ro-RO"/>
        </w:rPr>
        <w:t>3</w:t>
      </w:r>
      <w:r w:rsidR="001819E0" w:rsidRPr="00B631AF">
        <w:rPr>
          <w:rFonts w:ascii="Trebuchet MS" w:eastAsia="Calibri" w:hAnsi="Trebuchet MS"/>
          <w:bCs/>
          <w:i/>
          <w:iCs/>
          <w:sz w:val="24"/>
          <w:szCs w:val="24"/>
          <w:lang w:val="ro-RO"/>
        </w:rPr>
        <w:t xml:space="preserve"> voturi. Proiectul de hotărâre  devine hotărâre cu unanimitate de voturi   de voturi. HCL </w:t>
      </w:r>
      <w:r w:rsidR="001819E0">
        <w:rPr>
          <w:rFonts w:ascii="Trebuchet MS" w:eastAsia="Calibri" w:hAnsi="Trebuchet MS"/>
          <w:bCs/>
          <w:i/>
          <w:iCs/>
          <w:sz w:val="24"/>
          <w:szCs w:val="24"/>
          <w:lang w:val="ro-RO"/>
        </w:rPr>
        <w:t>78</w:t>
      </w:r>
    </w:p>
    <w:p w14:paraId="5E5BBE01"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cs="Arial"/>
          <w:color w:val="000000"/>
          <w:sz w:val="24"/>
          <w:szCs w:val="24"/>
          <w:shd w:val="clear" w:color="auto" w:fill="FFFFFF"/>
          <w:lang w:val="ro-RO"/>
        </w:rPr>
        <w:t>Proiectul de hotărâre privind aprobarea finanțării de la bugetul local al Municipiului Vaslui a unor cheltuieli cu bunuri şi servicii, ocazionate de punerea în executare a Sentinței Civile nr. 1950/2023 ;</w:t>
      </w:r>
    </w:p>
    <w:p w14:paraId="5C098545" w14:textId="104C5989"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79</w:t>
      </w:r>
    </w:p>
    <w:p w14:paraId="2619557A" w14:textId="77777777" w:rsidR="00C02579" w:rsidRPr="00C02579" w:rsidRDefault="00C02579" w:rsidP="00C02579">
      <w:pPr>
        <w:spacing w:after="160"/>
        <w:ind w:left="284"/>
        <w:contextualSpacing/>
        <w:jc w:val="right"/>
        <w:rPr>
          <w:rFonts w:ascii="Trebuchet MS" w:eastAsia="Calibri" w:hAnsi="Trebuchet MS"/>
          <w:bCs/>
          <w:i/>
          <w:iCs/>
          <w:sz w:val="24"/>
          <w:szCs w:val="24"/>
          <w:lang w:val="ro-RO"/>
        </w:rPr>
      </w:pPr>
    </w:p>
    <w:p w14:paraId="6655FF1F"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pentru aprobarea Regulamentului privind regimul atribuirii în folosință gratuită, la cerere, tinerilor cu vârsta cuprinsă între 18 și 35 de ani a unei suprafețe de teren, din terenurile aflate în domeniul privat al Municipiului Vaslui, pentru construirea unei locuințe proprietate personală, în conformitate cu prevederile Legii nr.15/2003 ;</w:t>
      </w:r>
    </w:p>
    <w:p w14:paraId="788A51CF" w14:textId="2B7EA518"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80</w:t>
      </w:r>
    </w:p>
    <w:p w14:paraId="25B9DB52"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661F97CD"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preluarea din concesiunea S.C. Transurb S.A. Vaslui a unor bunuri de retur - autovehicule, ce aparțin municipiului Vaslui, scoaterea din funcțiune  și casarea  acestora în vederea valorificării  ;</w:t>
      </w:r>
    </w:p>
    <w:p w14:paraId="34905B9E" w14:textId="100AAFE7"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81</w:t>
      </w:r>
    </w:p>
    <w:p w14:paraId="203F956E"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42545828"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lastRenderedPageBreak/>
        <w:t>Proiect de hotărâre pentru modificarea anexei  la  HCL Vaslui nr.201/2025 privind aprobarea Regulamentului pentru închirierea spațiilor excedentare  disponibile din unitățile de învățământ preuniversitar de stat de pe raza municipiului Vaslui ;</w:t>
      </w:r>
    </w:p>
    <w:p w14:paraId="050AF256" w14:textId="558460D6"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2</w:t>
      </w:r>
    </w:p>
    <w:p w14:paraId="3B4EFF8D"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60AE92AC" w14:textId="77777777" w:rsid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privind aprobarea Regulamentului de utilizare a garajelor amplasate pe terenurile ce aparțin domeniului privat al Municipiului Vaslui</w:t>
      </w:r>
      <w:bookmarkEnd w:id="6"/>
      <w:r w:rsidRPr="00C02579">
        <w:rPr>
          <w:rFonts w:ascii="Trebuchet MS" w:hAnsi="Trebuchet MS"/>
          <w:kern w:val="2"/>
          <w:sz w:val="24"/>
          <w:szCs w:val="24"/>
          <w:lang w:val="ro-RO"/>
          <w14:ligatures w14:val="standardContextual"/>
        </w:rPr>
        <w:t>;</w:t>
      </w:r>
    </w:p>
    <w:p w14:paraId="221206FC" w14:textId="1FB1B428" w:rsidR="001819E0" w:rsidRPr="00D1492F" w:rsidRDefault="00D1492F" w:rsidP="001819E0">
      <w:pPr>
        <w:spacing w:after="160" w:line="360" w:lineRule="auto"/>
        <w:ind w:left="567"/>
        <w:contextualSpacing/>
        <w:jc w:val="both"/>
        <w:rPr>
          <w:rFonts w:ascii="Trebuchet MS" w:hAnsi="Trebuchet MS"/>
          <w:b/>
          <w:bCs/>
          <w:kern w:val="2"/>
          <w:sz w:val="24"/>
          <w:szCs w:val="24"/>
          <w:lang w:val="ro-RO"/>
          <w14:ligatures w14:val="standardContextual"/>
        </w:rPr>
      </w:pPr>
      <w:r>
        <w:rPr>
          <w:rFonts w:ascii="Trebuchet MS" w:hAnsi="Trebuchet MS"/>
          <w:kern w:val="2"/>
          <w:sz w:val="24"/>
          <w:szCs w:val="24"/>
          <w:lang w:val="ro-RO"/>
          <w14:ligatures w14:val="standardContextual"/>
        </w:rPr>
        <w:t xml:space="preserve"> </w:t>
      </w:r>
      <w:r w:rsidR="001819E0" w:rsidRPr="00D1492F">
        <w:rPr>
          <w:rFonts w:ascii="Trebuchet MS" w:hAnsi="Trebuchet MS"/>
          <w:b/>
          <w:bCs/>
          <w:kern w:val="2"/>
          <w:sz w:val="24"/>
          <w:szCs w:val="24"/>
          <w:lang w:val="ro-RO"/>
          <w14:ligatures w14:val="standardContextual"/>
        </w:rPr>
        <w:t xml:space="preserve">USR </w:t>
      </w:r>
      <w:r w:rsidRPr="00D1492F">
        <w:rPr>
          <w:rFonts w:ascii="Trebuchet MS" w:hAnsi="Trebuchet MS"/>
          <w:b/>
          <w:bCs/>
          <w:kern w:val="2"/>
          <w:sz w:val="24"/>
          <w:szCs w:val="24"/>
          <w:lang w:val="ro-RO"/>
          <w14:ligatures w14:val="standardContextual"/>
        </w:rPr>
        <w:t>a</w:t>
      </w:r>
      <w:r w:rsidR="001819E0" w:rsidRPr="00D1492F">
        <w:rPr>
          <w:rFonts w:ascii="Trebuchet MS" w:hAnsi="Trebuchet MS"/>
          <w:b/>
          <w:bCs/>
          <w:kern w:val="2"/>
          <w:sz w:val="24"/>
          <w:szCs w:val="24"/>
          <w:lang w:val="ro-RO"/>
          <w14:ligatures w14:val="standardContextual"/>
        </w:rPr>
        <w:t xml:space="preserve"> depus două amendamente</w:t>
      </w:r>
      <w:r w:rsidRPr="00D1492F">
        <w:rPr>
          <w:rFonts w:ascii="Trebuchet MS" w:hAnsi="Trebuchet MS"/>
          <w:b/>
          <w:bCs/>
          <w:kern w:val="2"/>
          <w:sz w:val="24"/>
          <w:szCs w:val="24"/>
          <w:lang w:val="ro-RO"/>
          <w14:ligatures w14:val="standardContextual"/>
        </w:rPr>
        <w:t>:</w:t>
      </w:r>
      <w:r w:rsidR="001819E0" w:rsidRPr="00D1492F">
        <w:rPr>
          <w:rFonts w:ascii="Trebuchet MS" w:hAnsi="Trebuchet MS"/>
          <w:b/>
          <w:bCs/>
          <w:kern w:val="2"/>
          <w:sz w:val="24"/>
          <w:szCs w:val="24"/>
          <w:lang w:val="ro-RO"/>
          <w14:ligatures w14:val="standardContextual"/>
        </w:rPr>
        <w:t xml:space="preserve"> </w:t>
      </w:r>
    </w:p>
    <w:p w14:paraId="49B64674" w14:textId="6D30496B" w:rsidR="001819E0" w:rsidRPr="00D1492F" w:rsidRDefault="00D1492F" w:rsidP="001819E0">
      <w:pPr>
        <w:spacing w:after="160" w:line="360" w:lineRule="auto"/>
        <w:ind w:left="567"/>
        <w:contextualSpacing/>
        <w:jc w:val="both"/>
        <w:rPr>
          <w:rFonts w:ascii="Trebuchet MS" w:hAnsi="Trebuchet MS"/>
          <w:b/>
          <w:bCs/>
          <w:kern w:val="2"/>
          <w:sz w:val="24"/>
          <w:szCs w:val="24"/>
          <w:lang w:val="ro-RO"/>
          <w14:ligatures w14:val="standardContextual"/>
        </w:rPr>
      </w:pPr>
      <w:r w:rsidRPr="00D1492F">
        <w:rPr>
          <w:rFonts w:ascii="Trebuchet MS" w:hAnsi="Trebuchet MS"/>
          <w:b/>
          <w:bCs/>
          <w:kern w:val="2"/>
          <w:sz w:val="24"/>
          <w:szCs w:val="24"/>
          <w:lang w:val="ro-RO"/>
          <w14:ligatures w14:val="standardContextual"/>
        </w:rPr>
        <w:tab/>
        <w:t>Vot amendament 1 –  4 pentru si 19 abținere , nu a fost adoptat</w:t>
      </w:r>
    </w:p>
    <w:p w14:paraId="4730BC30" w14:textId="19E3161F" w:rsidR="00D1492F" w:rsidRPr="00D1492F" w:rsidRDefault="00D1492F" w:rsidP="00D1492F">
      <w:pPr>
        <w:spacing w:after="160" w:line="360" w:lineRule="auto"/>
        <w:ind w:left="567"/>
        <w:contextualSpacing/>
        <w:jc w:val="both"/>
        <w:rPr>
          <w:rFonts w:ascii="Trebuchet MS" w:hAnsi="Trebuchet MS"/>
          <w:b/>
          <w:bCs/>
          <w:kern w:val="2"/>
          <w:sz w:val="24"/>
          <w:szCs w:val="24"/>
          <w:lang w:val="ro-RO"/>
          <w14:ligatures w14:val="standardContextual"/>
        </w:rPr>
      </w:pPr>
      <w:r w:rsidRPr="00D1492F">
        <w:rPr>
          <w:rFonts w:ascii="Trebuchet MS" w:hAnsi="Trebuchet MS"/>
          <w:b/>
          <w:bCs/>
          <w:kern w:val="2"/>
          <w:sz w:val="24"/>
          <w:szCs w:val="24"/>
          <w:lang w:val="ro-RO"/>
          <w14:ligatures w14:val="standardContextual"/>
        </w:rPr>
        <w:t xml:space="preserve">  </w:t>
      </w:r>
      <w:r w:rsidRPr="00D1492F">
        <w:rPr>
          <w:rFonts w:ascii="Trebuchet MS" w:hAnsi="Trebuchet MS"/>
          <w:b/>
          <w:bCs/>
          <w:kern w:val="2"/>
          <w:sz w:val="24"/>
          <w:szCs w:val="24"/>
          <w:lang w:val="ro-RO"/>
          <w14:ligatures w14:val="standardContextual"/>
        </w:rPr>
        <w:t xml:space="preserve">Vot amendament </w:t>
      </w:r>
      <w:r w:rsidRPr="00D1492F">
        <w:rPr>
          <w:rFonts w:ascii="Trebuchet MS" w:hAnsi="Trebuchet MS"/>
          <w:b/>
          <w:bCs/>
          <w:kern w:val="2"/>
          <w:sz w:val="24"/>
          <w:szCs w:val="24"/>
          <w:lang w:val="ro-RO"/>
          <w14:ligatures w14:val="standardContextual"/>
        </w:rPr>
        <w:t>2</w:t>
      </w:r>
      <w:r w:rsidRPr="00D1492F">
        <w:rPr>
          <w:rFonts w:ascii="Trebuchet MS" w:hAnsi="Trebuchet MS"/>
          <w:b/>
          <w:bCs/>
          <w:kern w:val="2"/>
          <w:sz w:val="24"/>
          <w:szCs w:val="24"/>
          <w:lang w:val="ro-RO"/>
          <w14:ligatures w14:val="standardContextual"/>
        </w:rPr>
        <w:t xml:space="preserve"> –  4 pentru si 19 </w:t>
      </w:r>
      <w:r w:rsidRPr="00D1492F">
        <w:rPr>
          <w:rFonts w:ascii="Trebuchet MS" w:hAnsi="Trebuchet MS"/>
          <w:b/>
          <w:bCs/>
          <w:kern w:val="2"/>
          <w:sz w:val="24"/>
          <w:szCs w:val="24"/>
          <w:lang w:val="ro-RO"/>
          <w14:ligatures w14:val="standardContextual"/>
        </w:rPr>
        <w:t>abținere</w:t>
      </w:r>
      <w:r w:rsidRPr="00D1492F">
        <w:rPr>
          <w:rFonts w:ascii="Trebuchet MS" w:hAnsi="Trebuchet MS"/>
          <w:b/>
          <w:bCs/>
          <w:kern w:val="2"/>
          <w:sz w:val="24"/>
          <w:szCs w:val="24"/>
          <w:lang w:val="ro-RO"/>
          <w14:ligatures w14:val="standardContextual"/>
        </w:rPr>
        <w:t xml:space="preserve"> </w:t>
      </w:r>
      <w:r w:rsidRPr="00D1492F">
        <w:rPr>
          <w:rFonts w:ascii="Trebuchet MS" w:hAnsi="Trebuchet MS"/>
          <w:b/>
          <w:bCs/>
          <w:kern w:val="2"/>
          <w:sz w:val="24"/>
          <w:szCs w:val="24"/>
          <w:lang w:val="ro-RO"/>
          <w14:ligatures w14:val="standardContextual"/>
        </w:rPr>
        <w:t>, nu a fost adoptat</w:t>
      </w:r>
    </w:p>
    <w:p w14:paraId="041E2F1C" w14:textId="0A1E1A18" w:rsidR="001819E0" w:rsidRDefault="001819E0" w:rsidP="001819E0">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15</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w:t>
      </w:r>
      <w:r w:rsidR="00D1492F">
        <w:rPr>
          <w:rFonts w:ascii="Trebuchet MS" w:eastAsia="Calibri" w:hAnsi="Trebuchet MS"/>
          <w:bCs/>
          <w:i/>
          <w:iCs/>
          <w:sz w:val="24"/>
          <w:szCs w:val="24"/>
          <w:lang w:val="ro-RO"/>
        </w:rPr>
        <w:t>abținere</w:t>
      </w:r>
      <w:r>
        <w:rPr>
          <w:rFonts w:ascii="Trebuchet MS" w:eastAsia="Calibri" w:hAnsi="Trebuchet MS"/>
          <w:bCs/>
          <w:i/>
          <w:iCs/>
          <w:sz w:val="24"/>
          <w:szCs w:val="24"/>
          <w:lang w:val="ro-RO"/>
        </w:rPr>
        <w:t xml:space="preserve"> 8</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83</w:t>
      </w:r>
    </w:p>
    <w:p w14:paraId="2819E2CA" w14:textId="77777777" w:rsidR="001819E0" w:rsidRPr="00C02579" w:rsidRDefault="001819E0" w:rsidP="00C02579">
      <w:pPr>
        <w:spacing w:after="160" w:line="360" w:lineRule="auto"/>
        <w:contextualSpacing/>
        <w:jc w:val="both"/>
        <w:rPr>
          <w:rFonts w:ascii="Trebuchet MS" w:hAnsi="Trebuchet MS"/>
          <w:kern w:val="2"/>
          <w:sz w:val="24"/>
          <w:szCs w:val="24"/>
          <w:lang w:val="ro-RO"/>
          <w14:ligatures w14:val="standardContextual"/>
        </w:rPr>
      </w:pPr>
    </w:p>
    <w:p w14:paraId="36F33318"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interzicerea organizării și exploatării jocurilor de noroc pe raza Municipiului Vaslui ;</w:t>
      </w:r>
    </w:p>
    <w:p w14:paraId="1E2A4D5F" w14:textId="77777777"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21</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abținere </w:t>
      </w:r>
      <w:r>
        <w:rPr>
          <w:rFonts w:ascii="Trebuchet MS" w:eastAsia="Calibri" w:hAnsi="Trebuchet MS"/>
          <w:bCs/>
          <w:i/>
          <w:iCs/>
          <w:sz w:val="24"/>
          <w:szCs w:val="24"/>
          <w:lang w:val="ro-RO"/>
        </w:rPr>
        <w:t>1 , neparticipare la vot 1</w:t>
      </w:r>
    </w:p>
    <w:p w14:paraId="3426040D" w14:textId="1D13DDA2"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4</w:t>
      </w:r>
    </w:p>
    <w:p w14:paraId="1D40500A"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Regulamentului pentru emiterea autorizației de funcționare pentru desfășurarea jocurilor de noroc de tip loto tradițional și pariuri sportive pe raza Municipiului Vaslui ;</w:t>
      </w:r>
    </w:p>
    <w:p w14:paraId="19C8276A" w14:textId="466322FE"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w:t>
      </w:r>
      <w:r>
        <w:rPr>
          <w:rFonts w:ascii="Trebuchet MS" w:eastAsia="Calibri" w:hAnsi="Trebuchet MS"/>
          <w:bCs/>
          <w:i/>
          <w:iCs/>
          <w:sz w:val="24"/>
          <w:szCs w:val="24"/>
          <w:lang w:val="ro-RO"/>
        </w:rPr>
        <w:t>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neparticipare la vot 1</w:t>
      </w:r>
    </w:p>
    <w:p w14:paraId="2E9CCDB9" w14:textId="5D641C65"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5</w:t>
      </w:r>
    </w:p>
    <w:p w14:paraId="31BB6868" w14:textId="77777777" w:rsidR="00C02579" w:rsidRPr="00C02579" w:rsidRDefault="00C02579" w:rsidP="00C02579">
      <w:pPr>
        <w:numPr>
          <w:ilvl w:val="0"/>
          <w:numId w:val="39"/>
        </w:numPr>
        <w:spacing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ajustarea prețurilor titlurilor de călătorie  practicate de SC Transurb SA Vaslui pentru transportul public local de călători pe raza UAT Vaslui;</w:t>
      </w:r>
    </w:p>
    <w:p w14:paraId="57356762" w14:textId="190CEC23"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19</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abținere </w:t>
      </w:r>
      <w:r>
        <w:rPr>
          <w:rFonts w:ascii="Trebuchet MS" w:eastAsia="Calibri" w:hAnsi="Trebuchet MS"/>
          <w:bCs/>
          <w:i/>
          <w:iCs/>
          <w:sz w:val="24"/>
          <w:szCs w:val="24"/>
          <w:lang w:val="ro-RO"/>
        </w:rPr>
        <w:t>3</w:t>
      </w:r>
      <w:r>
        <w:rPr>
          <w:rFonts w:ascii="Trebuchet MS" w:eastAsia="Calibri" w:hAnsi="Trebuchet MS"/>
          <w:bCs/>
          <w:i/>
          <w:iCs/>
          <w:sz w:val="24"/>
          <w:szCs w:val="24"/>
          <w:lang w:val="ro-RO"/>
        </w:rPr>
        <w:t xml:space="preserve"> , </w:t>
      </w:r>
      <w:r>
        <w:rPr>
          <w:rFonts w:ascii="Trebuchet MS" w:eastAsia="Calibri" w:hAnsi="Trebuchet MS"/>
          <w:bCs/>
          <w:i/>
          <w:iCs/>
          <w:sz w:val="24"/>
          <w:szCs w:val="24"/>
          <w:lang w:val="ro-RO"/>
        </w:rPr>
        <w:t xml:space="preserve"> 1 </w:t>
      </w:r>
      <w:r>
        <w:rPr>
          <w:rFonts w:ascii="Trebuchet MS" w:eastAsia="Calibri" w:hAnsi="Trebuchet MS"/>
          <w:bCs/>
          <w:i/>
          <w:iCs/>
          <w:sz w:val="24"/>
          <w:szCs w:val="24"/>
          <w:lang w:val="ro-RO"/>
        </w:rPr>
        <w:t>neparticipare la vot 1</w:t>
      </w:r>
    </w:p>
    <w:p w14:paraId="7707F88A" w14:textId="54C02BC8"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6</w:t>
      </w:r>
    </w:p>
    <w:p w14:paraId="2D699A3A" w14:textId="77777777" w:rsidR="00C02579" w:rsidRDefault="00C02579" w:rsidP="00C02579">
      <w:pPr>
        <w:spacing w:after="160" w:line="360" w:lineRule="auto"/>
        <w:ind w:left="720"/>
        <w:contextualSpacing/>
        <w:jc w:val="right"/>
        <w:rPr>
          <w:rFonts w:ascii="Trebuchet MS" w:hAnsi="Trebuchet MS"/>
          <w:i/>
          <w:iCs/>
          <w:kern w:val="2"/>
          <w:sz w:val="24"/>
          <w:szCs w:val="24"/>
          <w:lang w:val="ro-RO"/>
          <w14:ligatures w14:val="standardContextual"/>
        </w:rPr>
      </w:pPr>
    </w:p>
    <w:p w14:paraId="67A67447" w14:textId="77777777" w:rsidR="00D1492F" w:rsidRPr="00C02579" w:rsidRDefault="00D1492F" w:rsidP="00C02579">
      <w:pPr>
        <w:spacing w:after="160" w:line="360" w:lineRule="auto"/>
        <w:ind w:left="720"/>
        <w:contextualSpacing/>
        <w:jc w:val="right"/>
        <w:rPr>
          <w:rFonts w:ascii="Trebuchet MS" w:hAnsi="Trebuchet MS"/>
          <w:i/>
          <w:iCs/>
          <w:kern w:val="2"/>
          <w:sz w:val="24"/>
          <w:szCs w:val="24"/>
          <w:lang w:val="ro-RO"/>
          <w14:ligatures w14:val="standardContextual"/>
        </w:rPr>
      </w:pPr>
    </w:p>
    <w:p w14:paraId="474E769E"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pentru modificarea Anexei la H.C.L. nr. 327/30.10.2025 privind desemnarea reprezentanților Consiliului Local Vaslui în Consiliile de Administrație constituite la nivelul unităților de învățământ preuniversitar din Municipiul Vaslui, anul școlar 2025 – 2026, reorganizate ca urmare a măsurilor adoptate prin Legea nr. 141/25.07.2025 privind unele măsuri fiscal – bugetare;</w:t>
      </w:r>
    </w:p>
    <w:p w14:paraId="41318E48" w14:textId="2C973EDD"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7</w:t>
      </w:r>
    </w:p>
    <w:p w14:paraId="5468E600" w14:textId="77777777" w:rsidR="00C02579" w:rsidRPr="00C02579" w:rsidRDefault="00C02579" w:rsidP="00C02579">
      <w:pPr>
        <w:spacing w:after="160" w:line="360" w:lineRule="auto"/>
        <w:ind w:left="720"/>
        <w:contextualSpacing/>
        <w:jc w:val="right"/>
        <w:rPr>
          <w:rFonts w:ascii="Trebuchet MS" w:hAnsi="Trebuchet MS"/>
          <w:i/>
          <w:iCs/>
          <w:kern w:val="2"/>
          <w:sz w:val="24"/>
          <w:szCs w:val="24"/>
          <w:lang w:val="ro-RO"/>
          <w14:ligatures w14:val="standardContextual"/>
        </w:rPr>
      </w:pPr>
    </w:p>
    <w:p w14:paraId="28835CED"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lastRenderedPageBreak/>
        <w:t>Proiect de hotărâre pentru modificarea Anexei la H.C.L. nr. 328/30.10.2025 privind desemnarea reprezentanților Consiliului Local Vaslui în Comisiile de Evaluare și Asigurare a Calității constituite la nivelul unităților de învățământ preuniversitar din Municipiul Vaslui, anul școlar 2025 – 2026, reorganizate ca urmare a măsurilor adoptate prin Legea nr. 141/25.07.2025 privind unele măsuri fiscal – bugetare;</w:t>
      </w:r>
    </w:p>
    <w:p w14:paraId="41536267" w14:textId="1C9B2875" w:rsidR="00D1492F" w:rsidRDefault="00D1492F" w:rsidP="00D1492F">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8</w:t>
      </w:r>
      <w:r>
        <w:rPr>
          <w:rFonts w:ascii="Trebuchet MS" w:eastAsia="Calibri" w:hAnsi="Trebuchet MS"/>
          <w:bCs/>
          <w:i/>
          <w:iCs/>
          <w:sz w:val="24"/>
          <w:szCs w:val="24"/>
          <w:lang w:val="ro-RO"/>
        </w:rPr>
        <w:t>8</w:t>
      </w:r>
    </w:p>
    <w:p w14:paraId="16387E07"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104795FB"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susținerii financiare pentru organizarea evenimentului Ora Pământului Vaslui, Ediția a XX-a, anul 2026;</w:t>
      </w:r>
    </w:p>
    <w:p w14:paraId="4EDCD29A" w14:textId="091DDDA2" w:rsidR="00CC23CE" w:rsidRDefault="00CC23CE" w:rsidP="00CC23CE">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15</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abținere 8</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8</w:t>
      </w:r>
      <w:r w:rsidR="00710002">
        <w:rPr>
          <w:rFonts w:ascii="Trebuchet MS" w:eastAsia="Calibri" w:hAnsi="Trebuchet MS"/>
          <w:bCs/>
          <w:i/>
          <w:iCs/>
          <w:sz w:val="24"/>
          <w:szCs w:val="24"/>
          <w:lang w:val="ro-RO"/>
        </w:rPr>
        <w:t>9</w:t>
      </w:r>
    </w:p>
    <w:p w14:paraId="0888334B" w14:textId="77777777" w:rsidR="00CC23CE" w:rsidRPr="00C02579" w:rsidRDefault="00CC23CE" w:rsidP="00CC23CE">
      <w:pPr>
        <w:spacing w:after="160" w:line="360" w:lineRule="auto"/>
        <w:contextualSpacing/>
        <w:jc w:val="both"/>
        <w:rPr>
          <w:rFonts w:ascii="Trebuchet MS" w:hAnsi="Trebuchet MS"/>
          <w:kern w:val="2"/>
          <w:sz w:val="24"/>
          <w:szCs w:val="24"/>
          <w:lang w:val="ro-RO"/>
          <w14:ligatures w14:val="standardContextual"/>
        </w:rPr>
      </w:pPr>
    </w:p>
    <w:p w14:paraId="433F9283"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78E47CE2" w14:textId="77777777" w:rsidR="00C02579" w:rsidRPr="00C02579" w:rsidRDefault="00C02579" w:rsidP="00C02579">
      <w:pPr>
        <w:numPr>
          <w:ilvl w:val="0"/>
          <w:numId w:val="39"/>
        </w:numPr>
        <w:spacing w:after="160" w:line="360" w:lineRule="auto"/>
        <w:ind w:left="567" w:hanging="425"/>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PROGRAMULUI şi BUGETULUI ESTIMATIV DE CHELTUIELI pentru activitățile culturale, sportive şi pentru tineret ale lunii APRILIE 2026;</w:t>
      </w:r>
    </w:p>
    <w:p w14:paraId="0BB5C566" w14:textId="33DB953E"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 xml:space="preserve">Voturi pentru aprobarea proiectului de hotărâre – </w:t>
      </w:r>
      <w:r>
        <w:rPr>
          <w:rFonts w:ascii="Trebuchet MS" w:eastAsia="Calibri" w:hAnsi="Trebuchet MS"/>
          <w:bCs/>
          <w:i/>
          <w:iCs/>
          <w:sz w:val="24"/>
          <w:szCs w:val="24"/>
          <w:lang w:val="ro-RO"/>
        </w:rPr>
        <w:t>22</w:t>
      </w:r>
      <w:r w:rsidRPr="00B631AF">
        <w:rPr>
          <w:rFonts w:ascii="Trebuchet MS" w:eastAsia="Calibri" w:hAnsi="Trebuchet MS"/>
          <w:bCs/>
          <w:i/>
          <w:iCs/>
          <w:sz w:val="24"/>
          <w:szCs w:val="24"/>
          <w:lang w:val="ro-RO"/>
        </w:rPr>
        <w:t xml:space="preserve"> voturi</w:t>
      </w:r>
      <w:r>
        <w:rPr>
          <w:rFonts w:ascii="Trebuchet MS" w:eastAsia="Calibri" w:hAnsi="Trebuchet MS"/>
          <w:bCs/>
          <w:i/>
          <w:iCs/>
          <w:sz w:val="24"/>
          <w:szCs w:val="24"/>
          <w:lang w:val="ro-RO"/>
        </w:rPr>
        <w:t xml:space="preserve">, abținere </w:t>
      </w:r>
      <w:r>
        <w:rPr>
          <w:rFonts w:ascii="Trebuchet MS" w:eastAsia="Calibri" w:hAnsi="Trebuchet MS"/>
          <w:bCs/>
          <w:i/>
          <w:iCs/>
          <w:sz w:val="24"/>
          <w:szCs w:val="24"/>
          <w:lang w:val="ro-RO"/>
        </w:rPr>
        <w:t>1</w:t>
      </w:r>
      <w:r w:rsidRPr="00B631AF">
        <w:rPr>
          <w:rFonts w:ascii="Trebuchet MS" w:eastAsia="Calibri" w:hAnsi="Trebuchet MS"/>
          <w:bCs/>
          <w:i/>
          <w:iCs/>
          <w:sz w:val="24"/>
          <w:szCs w:val="24"/>
          <w:lang w:val="ro-RO"/>
        </w:rPr>
        <w:t xml:space="preserve">. Proiectul de hotărâre  devine hotărâre cu </w:t>
      </w:r>
      <w:r>
        <w:rPr>
          <w:rFonts w:ascii="Trebuchet MS" w:eastAsia="Calibri" w:hAnsi="Trebuchet MS"/>
          <w:bCs/>
          <w:i/>
          <w:iCs/>
          <w:sz w:val="24"/>
          <w:szCs w:val="24"/>
          <w:lang w:val="ro-RO"/>
        </w:rPr>
        <w:t>majoritate</w:t>
      </w:r>
      <w:r w:rsidRPr="00B631AF">
        <w:rPr>
          <w:rFonts w:ascii="Trebuchet MS" w:eastAsia="Calibri" w:hAnsi="Trebuchet MS"/>
          <w:bCs/>
          <w:i/>
          <w:iCs/>
          <w:sz w:val="24"/>
          <w:szCs w:val="24"/>
          <w:lang w:val="ro-RO"/>
        </w:rPr>
        <w:t xml:space="preserve"> de voturi   de voturi. HCL </w:t>
      </w:r>
      <w:r>
        <w:rPr>
          <w:rFonts w:ascii="Trebuchet MS" w:eastAsia="Calibri" w:hAnsi="Trebuchet MS"/>
          <w:bCs/>
          <w:i/>
          <w:iCs/>
          <w:sz w:val="24"/>
          <w:szCs w:val="24"/>
          <w:lang w:val="ro-RO"/>
        </w:rPr>
        <w:t>90</w:t>
      </w:r>
    </w:p>
    <w:p w14:paraId="0F7A5EB5"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64900FB5"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organizării procedurii de selecție a membrilor Consiliului de administrație al SC TRANSURB SA VASLUI;</w:t>
      </w:r>
    </w:p>
    <w:p w14:paraId="38BC0B6B" w14:textId="08328085"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92</w:t>
      </w:r>
    </w:p>
    <w:p w14:paraId="6A68E265"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desemnarea reprezentantului Municipiului Vaslui în Adunarea Generală a Acționarilor la Societatea Transurb SA Vaslui și aprobarea mandatului acestuia ;</w:t>
      </w:r>
    </w:p>
    <w:p w14:paraId="147932E1" w14:textId="2D39EACC"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93</w:t>
      </w:r>
    </w:p>
    <w:p w14:paraId="3881E791" w14:textId="77777777" w:rsid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445EE89B" w14:textId="77777777" w:rsidR="00710002" w:rsidRPr="00C02579" w:rsidRDefault="00710002" w:rsidP="00C02579">
      <w:pPr>
        <w:spacing w:after="160" w:line="360" w:lineRule="auto"/>
        <w:contextualSpacing/>
        <w:jc w:val="both"/>
        <w:rPr>
          <w:rFonts w:ascii="Trebuchet MS" w:hAnsi="Trebuchet MS"/>
          <w:kern w:val="2"/>
          <w:sz w:val="24"/>
          <w:szCs w:val="24"/>
          <w:lang w:val="ro-RO"/>
          <w14:ligatures w14:val="standardContextual"/>
        </w:rPr>
      </w:pPr>
    </w:p>
    <w:p w14:paraId="6A9D6C8E"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actualizarea actului constitutiv al S.C TRANSURB SA Vaslui ;</w:t>
      </w:r>
    </w:p>
    <w:p w14:paraId="080E684A" w14:textId="080F7932"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91</w:t>
      </w:r>
    </w:p>
    <w:p w14:paraId="0E87792E" w14:textId="77777777" w:rsidR="00C02579" w:rsidRPr="00C02579" w:rsidRDefault="00C02579" w:rsidP="00C02579">
      <w:pPr>
        <w:numPr>
          <w:ilvl w:val="0"/>
          <w:numId w:val="39"/>
        </w:numPr>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privind aprobarea cotizației de membru a Municipiului Vaslui datorate Asociației de Dezvoltare Intercomunitară de transport public local „Transport Metropolitan Vaslui”;</w:t>
      </w:r>
    </w:p>
    <w:p w14:paraId="54A91D7F" w14:textId="1A78E425"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94</w:t>
      </w:r>
    </w:p>
    <w:p w14:paraId="0EC2AD1C" w14:textId="77777777" w:rsidR="00C02579" w:rsidRPr="00C02579" w:rsidRDefault="00C02579" w:rsidP="00C02579">
      <w:pPr>
        <w:jc w:val="both"/>
        <w:rPr>
          <w:rFonts w:ascii="Trebuchet MS" w:hAnsi="Trebuchet MS"/>
          <w:kern w:val="2"/>
          <w:sz w:val="24"/>
          <w:szCs w:val="24"/>
          <w:lang w:val="ro-RO"/>
          <w14:ligatures w14:val="standardContextual"/>
        </w:rPr>
      </w:pPr>
    </w:p>
    <w:p w14:paraId="5D77D307" w14:textId="77777777" w:rsidR="00C02579" w:rsidRPr="00C02579" w:rsidRDefault="00C02579" w:rsidP="00C02579">
      <w:pPr>
        <w:numPr>
          <w:ilvl w:val="0"/>
          <w:numId w:val="39"/>
        </w:numPr>
        <w:spacing w:after="160" w:line="360" w:lineRule="auto"/>
        <w:ind w:left="567" w:hanging="283"/>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lastRenderedPageBreak/>
        <w:t>Proiect de hotărâre pentru modificarea Hotărârii Consiliului Local Vaslui nr. 141/07.11.2024 privind constituirea Comisiei de numărare a voturilor ;</w:t>
      </w:r>
    </w:p>
    <w:p w14:paraId="2AD51371" w14:textId="55E5639C"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95</w:t>
      </w:r>
    </w:p>
    <w:p w14:paraId="47444D78"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225CDBFF" w14:textId="77777777" w:rsidR="00C02579" w:rsidRPr="00C02579"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hAnsi="Trebuchet MS"/>
          <w:kern w:val="2"/>
          <w:sz w:val="24"/>
          <w:szCs w:val="24"/>
          <w:lang w:val="ro-RO"/>
          <w14:ligatures w14:val="standardContextual"/>
        </w:rPr>
        <w:t>Proiect de hotărâre pentru modificarea  HCL nr 214/19.12.2024 privind aprobarea Comisiei de Analiza a Solicitărilor de Locuințe de Serviciu, precum si aprobarea Comisiei de Soluționare a Contestațiilor ;</w:t>
      </w:r>
    </w:p>
    <w:p w14:paraId="5C2B3136" w14:textId="477B4A59"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96</w:t>
      </w:r>
    </w:p>
    <w:p w14:paraId="7CB4733C" w14:textId="77777777" w:rsidR="00C02579" w:rsidRPr="00C02579" w:rsidRDefault="00C02579" w:rsidP="00C02579">
      <w:pPr>
        <w:spacing w:after="160" w:line="360" w:lineRule="auto"/>
        <w:contextualSpacing/>
        <w:jc w:val="both"/>
        <w:rPr>
          <w:rFonts w:ascii="Trebuchet MS" w:hAnsi="Trebuchet MS"/>
          <w:kern w:val="2"/>
          <w:sz w:val="24"/>
          <w:szCs w:val="24"/>
          <w:lang w:val="ro-RO"/>
          <w14:ligatures w14:val="standardContextual"/>
        </w:rPr>
      </w:pPr>
    </w:p>
    <w:p w14:paraId="31B5B078" w14:textId="77777777" w:rsidR="00C02579" w:rsidRPr="00DC161B" w:rsidRDefault="00C02579" w:rsidP="00C02579">
      <w:pPr>
        <w:numPr>
          <w:ilvl w:val="0"/>
          <w:numId w:val="39"/>
        </w:numPr>
        <w:spacing w:after="160" w:line="360" w:lineRule="auto"/>
        <w:ind w:hanging="436"/>
        <w:contextualSpacing/>
        <w:jc w:val="both"/>
        <w:rPr>
          <w:rFonts w:ascii="Trebuchet MS" w:hAnsi="Trebuchet MS"/>
          <w:kern w:val="2"/>
          <w:sz w:val="24"/>
          <w:szCs w:val="24"/>
          <w:lang w:val="ro-RO"/>
          <w14:ligatures w14:val="standardContextual"/>
        </w:rPr>
      </w:pPr>
      <w:r w:rsidRPr="00C02579">
        <w:rPr>
          <w:rFonts w:ascii="Trebuchet MS" w:eastAsia="Aptos" w:hAnsi="Trebuchet MS"/>
          <w:bCs/>
          <w:kern w:val="2"/>
          <w:sz w:val="24"/>
          <w:szCs w:val="24"/>
          <w:lang w:val="ro-RO"/>
          <w14:ligatures w14:val="standardContextual"/>
        </w:rPr>
        <w:t>Proiect de hotărâre privind aprobarea Programului provizoriu al obiectivelor de investiții pe anul 2026 – ETAPA a II MARTIE ;</w:t>
      </w:r>
    </w:p>
    <w:p w14:paraId="5B109585" w14:textId="2BC0A8B6" w:rsidR="00710002" w:rsidRDefault="00710002" w:rsidP="00710002">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w:t>
      </w:r>
      <w:r>
        <w:rPr>
          <w:rFonts w:ascii="Trebuchet MS" w:eastAsia="Calibri" w:hAnsi="Trebuchet MS"/>
          <w:bCs/>
          <w:i/>
          <w:iCs/>
          <w:sz w:val="24"/>
          <w:szCs w:val="24"/>
          <w:lang w:val="ro-RO"/>
        </w:rPr>
        <w:t>7</w:t>
      </w:r>
    </w:p>
    <w:p w14:paraId="50FF6D70" w14:textId="5FA97F2D" w:rsidR="00DC161B" w:rsidRPr="00DC161B" w:rsidRDefault="00DC161B" w:rsidP="00DC161B">
      <w:pPr>
        <w:spacing w:after="160" w:line="360" w:lineRule="auto"/>
        <w:contextualSpacing/>
        <w:jc w:val="center"/>
        <w:rPr>
          <w:rFonts w:ascii="Trebuchet MS" w:hAnsi="Trebuchet MS"/>
          <w:kern w:val="2"/>
          <w:sz w:val="24"/>
          <w:szCs w:val="24"/>
          <w:lang w:val="ro-RO"/>
          <w14:ligatures w14:val="standardContextual"/>
        </w:rPr>
      </w:pPr>
      <w:r w:rsidRPr="00DC161B">
        <w:rPr>
          <w:rFonts w:ascii="Trebuchet MS" w:hAnsi="Trebuchet MS"/>
          <w:kern w:val="2"/>
          <w:sz w:val="24"/>
          <w:szCs w:val="24"/>
          <w:lang w:val="ro-RO"/>
          <w14:ligatures w14:val="standardContextual"/>
        </w:rPr>
        <w:t>Puncte</w:t>
      </w:r>
      <w:r w:rsidRPr="00DC161B">
        <w:rPr>
          <w:rFonts w:ascii="Trebuchet MS" w:hAnsi="Trebuchet MS"/>
          <w:kern w:val="2"/>
          <w:sz w:val="24"/>
          <w:szCs w:val="24"/>
          <w:lang w:val="ro-RO"/>
          <w14:ligatures w14:val="standardContextual"/>
        </w:rPr>
        <w:t xml:space="preserve">  suplimentare:</w:t>
      </w:r>
    </w:p>
    <w:p w14:paraId="7216524D" w14:textId="0480B7F8" w:rsidR="00DC161B" w:rsidRPr="00DC161B" w:rsidRDefault="00DC161B" w:rsidP="00DC161B">
      <w:pPr>
        <w:spacing w:after="160" w:line="360" w:lineRule="auto"/>
        <w:contextualSpacing/>
        <w:jc w:val="both"/>
        <w:rPr>
          <w:rFonts w:ascii="Trebuchet MS" w:hAnsi="Trebuchet MS"/>
          <w:kern w:val="2"/>
          <w:sz w:val="24"/>
          <w:szCs w:val="24"/>
          <w:lang w:val="ro-RO"/>
          <w14:ligatures w14:val="standardContextual"/>
        </w:rPr>
      </w:pPr>
      <w:r w:rsidRPr="00DC161B">
        <w:rPr>
          <w:rFonts w:ascii="Trebuchet MS" w:hAnsi="Trebuchet MS"/>
          <w:kern w:val="2"/>
          <w:sz w:val="24"/>
          <w:szCs w:val="24"/>
          <w:lang w:val="ro-RO"/>
          <w14:ligatures w14:val="standardContextual"/>
        </w:rPr>
        <w:t>1.Proiect de hotărâre privind modificarea şi completarea Regulamentului de instituire şi administrare a taxei speciale de salubrizare pentru utilizatorii casnici şi non-casnici, fără contract de salubrizare, în Municipiul Vaslui aprobat prin H.C.L. nr. 383/2025.</w:t>
      </w:r>
    </w:p>
    <w:p w14:paraId="03901A52" w14:textId="382CB002" w:rsidR="00FE4768" w:rsidRDefault="00FE4768" w:rsidP="00FE4768">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w:t>
      </w:r>
      <w:r>
        <w:rPr>
          <w:rFonts w:ascii="Trebuchet MS" w:eastAsia="Calibri" w:hAnsi="Trebuchet MS"/>
          <w:bCs/>
          <w:i/>
          <w:iCs/>
          <w:sz w:val="24"/>
          <w:szCs w:val="24"/>
          <w:lang w:val="ro-RO"/>
        </w:rPr>
        <w:t>8</w:t>
      </w:r>
    </w:p>
    <w:p w14:paraId="3E07DA9F" w14:textId="77777777" w:rsidR="00DC161B" w:rsidRPr="00DC161B" w:rsidRDefault="00DC161B" w:rsidP="00DC161B">
      <w:pPr>
        <w:spacing w:after="160" w:line="360" w:lineRule="auto"/>
        <w:contextualSpacing/>
        <w:jc w:val="both"/>
        <w:rPr>
          <w:rFonts w:ascii="Trebuchet MS" w:hAnsi="Trebuchet MS"/>
          <w:kern w:val="2"/>
          <w:sz w:val="24"/>
          <w:szCs w:val="24"/>
          <w:lang w:val="ro-RO"/>
          <w14:ligatures w14:val="standardContextual"/>
        </w:rPr>
      </w:pPr>
    </w:p>
    <w:p w14:paraId="4E5ACCDE" w14:textId="591E57AB" w:rsidR="00DC161B" w:rsidRPr="00DC161B" w:rsidRDefault="00DC161B" w:rsidP="00DC161B">
      <w:pPr>
        <w:spacing w:after="160" w:line="360" w:lineRule="auto"/>
        <w:contextualSpacing/>
        <w:jc w:val="both"/>
        <w:rPr>
          <w:rFonts w:ascii="Trebuchet MS" w:hAnsi="Trebuchet MS"/>
          <w:kern w:val="2"/>
          <w:sz w:val="24"/>
          <w:szCs w:val="24"/>
          <w:lang w:val="ro-RO"/>
          <w14:ligatures w14:val="standardContextual"/>
        </w:rPr>
      </w:pPr>
      <w:r w:rsidRPr="00DC161B">
        <w:rPr>
          <w:rFonts w:ascii="Trebuchet MS" w:hAnsi="Trebuchet MS"/>
          <w:kern w:val="2"/>
          <w:sz w:val="24"/>
          <w:szCs w:val="24"/>
          <w:lang w:val="ro-RO"/>
          <w14:ligatures w14:val="standardContextual"/>
        </w:rPr>
        <w:t>2.Proiect de hotărâre privind desemnarea unui reprezentant care să apere interesele Consiliului Local Vaslui în Dosarul cu nr. 2168/89/2025 aflat pe rolul Tribunalului Vaslui;</w:t>
      </w:r>
    </w:p>
    <w:p w14:paraId="4A4E66A6" w14:textId="4AAD94B2" w:rsidR="00FE4768" w:rsidRDefault="00FE4768" w:rsidP="00FE4768">
      <w:pPr>
        <w:spacing w:after="160"/>
        <w:ind w:left="709"/>
        <w:contextualSpacing/>
        <w:jc w:val="both"/>
        <w:rPr>
          <w:rFonts w:ascii="Trebuchet MS" w:eastAsia="Calibri" w:hAnsi="Trebuchet MS"/>
          <w:bCs/>
          <w:i/>
          <w:iCs/>
          <w:sz w:val="24"/>
          <w:szCs w:val="24"/>
          <w:lang w:val="ro-RO"/>
        </w:rPr>
      </w:pPr>
      <w:r w:rsidRPr="00B631AF">
        <w:rPr>
          <w:rFonts w:ascii="Trebuchet MS" w:eastAsia="Calibri" w:hAnsi="Trebuchet MS"/>
          <w:bCs/>
          <w:i/>
          <w:iCs/>
          <w:sz w:val="24"/>
          <w:szCs w:val="24"/>
          <w:lang w:val="ro-RO"/>
        </w:rPr>
        <w:t>Voturi pentru aprobarea proiectului de hotărâre – 2</w:t>
      </w:r>
      <w:r>
        <w:rPr>
          <w:rFonts w:ascii="Trebuchet MS" w:eastAsia="Calibri" w:hAnsi="Trebuchet MS"/>
          <w:bCs/>
          <w:i/>
          <w:iCs/>
          <w:sz w:val="24"/>
          <w:szCs w:val="24"/>
          <w:lang w:val="ro-RO"/>
        </w:rPr>
        <w:t>3</w:t>
      </w:r>
      <w:r w:rsidRPr="00B631AF">
        <w:rPr>
          <w:rFonts w:ascii="Trebuchet MS" w:eastAsia="Calibri" w:hAnsi="Trebuchet MS"/>
          <w:bCs/>
          <w:i/>
          <w:iCs/>
          <w:sz w:val="24"/>
          <w:szCs w:val="24"/>
          <w:lang w:val="ro-RO"/>
        </w:rPr>
        <w:t xml:space="preserve"> voturi. Proiectul de hotărâre  devine hotărâre cu unanimitate de voturi   de voturi. HCL </w:t>
      </w:r>
      <w:r>
        <w:rPr>
          <w:rFonts w:ascii="Trebuchet MS" w:eastAsia="Calibri" w:hAnsi="Trebuchet MS"/>
          <w:bCs/>
          <w:i/>
          <w:iCs/>
          <w:sz w:val="24"/>
          <w:szCs w:val="24"/>
          <w:lang w:val="ro-RO"/>
        </w:rPr>
        <w:t>9</w:t>
      </w:r>
      <w:r>
        <w:rPr>
          <w:rFonts w:ascii="Trebuchet MS" w:eastAsia="Calibri" w:hAnsi="Trebuchet MS"/>
          <w:bCs/>
          <w:i/>
          <w:iCs/>
          <w:sz w:val="24"/>
          <w:szCs w:val="24"/>
          <w:lang w:val="ro-RO"/>
        </w:rPr>
        <w:t>9</w:t>
      </w:r>
    </w:p>
    <w:p w14:paraId="234066E6" w14:textId="77777777" w:rsidR="006F7BFB" w:rsidRPr="006F7BFB" w:rsidRDefault="006F7BFB" w:rsidP="006F7BFB">
      <w:pPr>
        <w:spacing w:after="160"/>
        <w:ind w:left="928"/>
        <w:contextualSpacing/>
        <w:jc w:val="both"/>
        <w:rPr>
          <w:rFonts w:ascii="Trebuchet MS" w:eastAsia="Aptos" w:hAnsi="Trebuchet MS"/>
          <w:bCs/>
          <w:kern w:val="2"/>
          <w:sz w:val="24"/>
          <w:szCs w:val="24"/>
          <w:lang w:val="ro-RO"/>
          <w14:ligatures w14:val="standardContextual"/>
        </w:rPr>
      </w:pPr>
    </w:p>
    <w:bookmarkEnd w:id="2"/>
    <w:bookmarkEnd w:id="3"/>
    <w:bookmarkEnd w:id="4"/>
    <w:bookmarkEnd w:id="5"/>
    <w:p w14:paraId="6D46E18A" w14:textId="60AA64B5" w:rsidR="00AF4826" w:rsidRPr="00CE47FE" w:rsidRDefault="00CA672E" w:rsidP="003D395C">
      <w:pPr>
        <w:pStyle w:val="Listparagraf"/>
        <w:ind w:left="502"/>
        <w:rPr>
          <w:rFonts w:ascii="Trebuchet MS" w:hAnsi="Trebuchet MS"/>
          <w:b/>
          <w:sz w:val="24"/>
          <w:szCs w:val="24"/>
          <w:lang w:val="ro-RO"/>
        </w:rPr>
      </w:pPr>
      <w:r w:rsidRPr="00CE47FE">
        <w:rPr>
          <w:rFonts w:ascii="Trebuchet MS" w:hAnsi="Trebuchet MS"/>
          <w:sz w:val="24"/>
          <w:szCs w:val="24"/>
          <w:lang w:val="ro-RO"/>
        </w:rPr>
        <w:t xml:space="preserve">Şedinţa s-a încheiat la ora </w:t>
      </w:r>
      <w:r w:rsidR="00FE4768">
        <w:rPr>
          <w:rFonts w:ascii="Trebuchet MS" w:hAnsi="Trebuchet MS"/>
          <w:sz w:val="24"/>
          <w:szCs w:val="24"/>
          <w:lang w:val="ro-RO"/>
        </w:rPr>
        <w:t>17.45</w:t>
      </w:r>
    </w:p>
    <w:p w14:paraId="741BE8F0" w14:textId="77777777" w:rsidR="00AF4826" w:rsidRPr="00CE47FE" w:rsidRDefault="00AF4826" w:rsidP="003D395C">
      <w:pPr>
        <w:spacing w:after="0"/>
        <w:jc w:val="center"/>
        <w:rPr>
          <w:rFonts w:ascii="Trebuchet MS" w:hAnsi="Trebuchet MS"/>
          <w:sz w:val="24"/>
          <w:szCs w:val="24"/>
          <w:lang w:val="ro-RO"/>
        </w:rPr>
      </w:pPr>
    </w:p>
    <w:p w14:paraId="582D3131" w14:textId="1FB83187" w:rsidR="00AF4826" w:rsidRPr="00CE47F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SECRETAR</w:t>
      </w:r>
      <w:r w:rsidR="003E2589" w:rsidRPr="00CE47FE">
        <w:rPr>
          <w:rFonts w:ascii="Trebuchet MS" w:hAnsi="Trebuchet MS"/>
          <w:sz w:val="24"/>
          <w:szCs w:val="24"/>
          <w:lang w:val="ro-RO"/>
        </w:rPr>
        <w:t xml:space="preserve"> GENERAL</w:t>
      </w:r>
    </w:p>
    <w:p w14:paraId="70C35DA6" w14:textId="6424FE0C" w:rsidR="00CA672E" w:rsidRDefault="00AF4826" w:rsidP="003D395C">
      <w:pPr>
        <w:spacing w:after="0"/>
        <w:jc w:val="center"/>
        <w:rPr>
          <w:rFonts w:ascii="Trebuchet MS" w:hAnsi="Trebuchet MS"/>
          <w:sz w:val="24"/>
          <w:szCs w:val="24"/>
          <w:lang w:val="ro-RO"/>
        </w:rPr>
      </w:pPr>
      <w:r w:rsidRPr="00CE47FE">
        <w:rPr>
          <w:rFonts w:ascii="Trebuchet MS" w:hAnsi="Trebuchet MS"/>
          <w:sz w:val="24"/>
          <w:szCs w:val="24"/>
          <w:lang w:val="ro-RO"/>
        </w:rPr>
        <w:t>Jrs. Eduard Lăcătuşu</w:t>
      </w:r>
    </w:p>
    <w:p w14:paraId="210CF1A6" w14:textId="77777777" w:rsidR="00FC6115" w:rsidRDefault="00FC6115" w:rsidP="003D395C">
      <w:pPr>
        <w:spacing w:after="0"/>
        <w:jc w:val="center"/>
        <w:rPr>
          <w:rFonts w:ascii="Trebuchet MS" w:hAnsi="Trebuchet MS"/>
          <w:sz w:val="24"/>
          <w:szCs w:val="24"/>
          <w:lang w:val="ro-RO"/>
        </w:rPr>
      </w:pPr>
    </w:p>
    <w:p w14:paraId="5C2F4506" w14:textId="77777777" w:rsidR="00FC6115" w:rsidRPr="00CE47FE" w:rsidRDefault="00FC6115" w:rsidP="003D395C">
      <w:pPr>
        <w:spacing w:after="0"/>
        <w:jc w:val="center"/>
        <w:rPr>
          <w:rFonts w:ascii="Trebuchet MS" w:hAnsi="Trebuchet MS"/>
          <w:sz w:val="24"/>
          <w:szCs w:val="24"/>
          <w:lang w:val="ro-RO"/>
        </w:rPr>
      </w:pPr>
    </w:p>
    <w:p w14:paraId="55EEF35A" w14:textId="6512C4D2" w:rsidR="007E7D97" w:rsidRPr="00CE47FE" w:rsidRDefault="00521722" w:rsidP="003D395C">
      <w:pPr>
        <w:spacing w:after="0"/>
        <w:rPr>
          <w:rFonts w:ascii="Trebuchet MS" w:hAnsi="Trebuchet MS"/>
          <w:sz w:val="18"/>
          <w:szCs w:val="18"/>
          <w:lang w:val="ro-RO"/>
        </w:rPr>
      </w:pPr>
      <w:bookmarkStart w:id="7" w:name="_Hlk191290355"/>
      <w:r w:rsidRPr="00CE47FE">
        <w:rPr>
          <w:rFonts w:ascii="Trebuchet MS" w:hAnsi="Trebuchet MS"/>
          <w:sz w:val="18"/>
          <w:szCs w:val="18"/>
          <w:lang w:val="ro-RO"/>
        </w:rPr>
        <w:t>Î</w:t>
      </w:r>
      <w:r w:rsidR="007E7D97" w:rsidRPr="00CE47FE">
        <w:rPr>
          <w:rFonts w:ascii="Trebuchet MS" w:hAnsi="Trebuchet MS"/>
          <w:sz w:val="18"/>
          <w:szCs w:val="18"/>
          <w:lang w:val="ro-RO"/>
        </w:rPr>
        <w:t>ntocmit /red</w:t>
      </w:r>
    </w:p>
    <w:p w14:paraId="4AFAAE2B" w14:textId="5AC443D6" w:rsidR="007E7D97" w:rsidRPr="00CE47FE" w:rsidRDefault="002B2615" w:rsidP="003D395C">
      <w:pPr>
        <w:spacing w:after="0"/>
        <w:rPr>
          <w:rFonts w:ascii="Trebuchet MS" w:hAnsi="Trebuchet MS"/>
          <w:sz w:val="18"/>
          <w:szCs w:val="18"/>
          <w:lang w:val="ro-RO"/>
        </w:rPr>
      </w:pPr>
      <w:r w:rsidRPr="00CE47FE">
        <w:rPr>
          <w:rFonts w:ascii="Trebuchet MS" w:hAnsi="Trebuchet MS"/>
          <w:sz w:val="18"/>
          <w:szCs w:val="18"/>
          <w:lang w:val="ro-RO"/>
        </w:rPr>
        <w:t>Jrs.</w:t>
      </w:r>
      <w:r w:rsidR="007E7D97" w:rsidRPr="00CE47FE">
        <w:rPr>
          <w:rFonts w:ascii="Trebuchet MS" w:hAnsi="Trebuchet MS"/>
          <w:sz w:val="18"/>
          <w:szCs w:val="18"/>
          <w:lang w:val="ro-RO"/>
        </w:rPr>
        <w:t xml:space="preserve"> </w:t>
      </w:r>
      <w:r w:rsidR="00724FDF" w:rsidRPr="00CE47FE">
        <w:rPr>
          <w:rFonts w:ascii="Trebuchet MS" w:hAnsi="Trebuchet MS"/>
          <w:sz w:val="18"/>
          <w:szCs w:val="18"/>
          <w:lang w:val="ro-RO"/>
        </w:rPr>
        <w:t xml:space="preserve">Popa Costel Cătălin </w:t>
      </w:r>
      <w:r w:rsidR="007E7D97" w:rsidRPr="00CE47FE">
        <w:rPr>
          <w:rFonts w:ascii="Trebuchet MS" w:hAnsi="Trebuchet MS"/>
          <w:sz w:val="18"/>
          <w:szCs w:val="18"/>
          <w:lang w:val="ro-RO"/>
        </w:rPr>
        <w:t xml:space="preserve"> </w:t>
      </w:r>
      <w:bookmarkEnd w:id="7"/>
    </w:p>
    <w:sectPr w:rsidR="007E7D97" w:rsidRPr="00CE47FE" w:rsidSect="00FE4768">
      <w:pgSz w:w="12240" w:h="15840"/>
      <w:pgMar w:top="426" w:right="900" w:bottom="0"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4483E"/>
    <w:multiLevelType w:val="hybridMultilevel"/>
    <w:tmpl w:val="57720576"/>
    <w:lvl w:ilvl="0" w:tplc="82349D98">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F5C62B4"/>
    <w:multiLevelType w:val="multilevel"/>
    <w:tmpl w:val="0F5C62B4"/>
    <w:lvl w:ilvl="0">
      <w:start w:val="1"/>
      <w:numFmt w:val="decimal"/>
      <w:lvlText w:val="%1."/>
      <w:lvlJc w:val="left"/>
      <w:pPr>
        <w:ind w:left="284" w:hanging="360"/>
      </w:pPr>
      <w:rPr>
        <w:rFonts w:ascii="Trebuchet MS" w:eastAsia="Times New Roman" w:hAnsi="Trebuchet MS" w:cs="Times New Roman" w:hint="default"/>
        <w:b w:val="0"/>
        <w:bCs/>
        <w:i w:val="0"/>
        <w:iCs w:val="0"/>
        <w:sz w:val="24"/>
        <w:szCs w:val="24"/>
      </w:rPr>
    </w:lvl>
    <w:lvl w:ilvl="1">
      <w:start w:val="1"/>
      <w:numFmt w:val="lowerLetter"/>
      <w:lvlText w:val="%2."/>
      <w:lvlJc w:val="left"/>
      <w:pPr>
        <w:ind w:left="730" w:hanging="360"/>
      </w:pPr>
    </w:lvl>
    <w:lvl w:ilvl="2">
      <w:start w:val="1"/>
      <w:numFmt w:val="lowerRoman"/>
      <w:lvlText w:val="%3."/>
      <w:lvlJc w:val="right"/>
      <w:pPr>
        <w:ind w:left="1450" w:hanging="180"/>
      </w:pPr>
    </w:lvl>
    <w:lvl w:ilvl="3">
      <w:start w:val="1"/>
      <w:numFmt w:val="decimal"/>
      <w:lvlText w:val="%4."/>
      <w:lvlJc w:val="left"/>
      <w:pPr>
        <w:ind w:left="2170" w:hanging="360"/>
      </w:pPr>
    </w:lvl>
    <w:lvl w:ilvl="4">
      <w:start w:val="1"/>
      <w:numFmt w:val="lowerLetter"/>
      <w:lvlText w:val="%5."/>
      <w:lvlJc w:val="left"/>
      <w:pPr>
        <w:ind w:left="2890" w:hanging="360"/>
      </w:pPr>
    </w:lvl>
    <w:lvl w:ilvl="5">
      <w:start w:val="1"/>
      <w:numFmt w:val="lowerRoman"/>
      <w:lvlText w:val="%6."/>
      <w:lvlJc w:val="right"/>
      <w:pPr>
        <w:ind w:left="3610" w:hanging="180"/>
      </w:pPr>
    </w:lvl>
    <w:lvl w:ilvl="6">
      <w:start w:val="1"/>
      <w:numFmt w:val="decimal"/>
      <w:lvlText w:val="%7."/>
      <w:lvlJc w:val="left"/>
      <w:pPr>
        <w:ind w:left="4330" w:hanging="360"/>
      </w:pPr>
    </w:lvl>
    <w:lvl w:ilvl="7">
      <w:start w:val="1"/>
      <w:numFmt w:val="lowerLetter"/>
      <w:lvlText w:val="%8."/>
      <w:lvlJc w:val="left"/>
      <w:pPr>
        <w:ind w:left="5050" w:hanging="360"/>
      </w:pPr>
    </w:lvl>
    <w:lvl w:ilvl="8">
      <w:start w:val="1"/>
      <w:numFmt w:val="lowerRoman"/>
      <w:lvlText w:val="%9."/>
      <w:lvlJc w:val="right"/>
      <w:pPr>
        <w:ind w:left="5770" w:hanging="180"/>
      </w:pPr>
    </w:lvl>
  </w:abstractNum>
  <w:abstractNum w:abstractNumId="2" w15:restartNumberingAfterBreak="0">
    <w:nsid w:val="1606277B"/>
    <w:multiLevelType w:val="hybridMultilevel"/>
    <w:tmpl w:val="4E72FB2A"/>
    <w:lvl w:ilvl="0" w:tplc="204C8E5E">
      <w:start w:val="1"/>
      <w:numFmt w:val="decimal"/>
      <w:lvlText w:val="%1."/>
      <w:lvlJc w:val="left"/>
      <w:pPr>
        <w:ind w:left="1424" w:hanging="360"/>
      </w:pPr>
      <w:rPr>
        <w:rFonts w:ascii="Times New Roman" w:eastAsia="Calibri" w:hAnsi="Times New Roman" w:hint="default"/>
        <w:sz w:val="28"/>
      </w:rPr>
    </w:lvl>
    <w:lvl w:ilvl="1" w:tplc="04180019" w:tentative="1">
      <w:start w:val="1"/>
      <w:numFmt w:val="lowerLetter"/>
      <w:lvlText w:val="%2."/>
      <w:lvlJc w:val="left"/>
      <w:pPr>
        <w:ind w:left="2144" w:hanging="360"/>
      </w:pPr>
    </w:lvl>
    <w:lvl w:ilvl="2" w:tplc="0418001B" w:tentative="1">
      <w:start w:val="1"/>
      <w:numFmt w:val="lowerRoman"/>
      <w:lvlText w:val="%3."/>
      <w:lvlJc w:val="right"/>
      <w:pPr>
        <w:ind w:left="2864" w:hanging="180"/>
      </w:pPr>
    </w:lvl>
    <w:lvl w:ilvl="3" w:tplc="0418000F" w:tentative="1">
      <w:start w:val="1"/>
      <w:numFmt w:val="decimal"/>
      <w:lvlText w:val="%4."/>
      <w:lvlJc w:val="left"/>
      <w:pPr>
        <w:ind w:left="3584" w:hanging="360"/>
      </w:pPr>
    </w:lvl>
    <w:lvl w:ilvl="4" w:tplc="04180019" w:tentative="1">
      <w:start w:val="1"/>
      <w:numFmt w:val="lowerLetter"/>
      <w:lvlText w:val="%5."/>
      <w:lvlJc w:val="left"/>
      <w:pPr>
        <w:ind w:left="4304" w:hanging="360"/>
      </w:pPr>
    </w:lvl>
    <w:lvl w:ilvl="5" w:tplc="0418001B" w:tentative="1">
      <w:start w:val="1"/>
      <w:numFmt w:val="lowerRoman"/>
      <w:lvlText w:val="%6."/>
      <w:lvlJc w:val="right"/>
      <w:pPr>
        <w:ind w:left="5024" w:hanging="180"/>
      </w:pPr>
    </w:lvl>
    <w:lvl w:ilvl="6" w:tplc="0418000F" w:tentative="1">
      <w:start w:val="1"/>
      <w:numFmt w:val="decimal"/>
      <w:lvlText w:val="%7."/>
      <w:lvlJc w:val="left"/>
      <w:pPr>
        <w:ind w:left="5744" w:hanging="360"/>
      </w:pPr>
    </w:lvl>
    <w:lvl w:ilvl="7" w:tplc="04180019" w:tentative="1">
      <w:start w:val="1"/>
      <w:numFmt w:val="lowerLetter"/>
      <w:lvlText w:val="%8."/>
      <w:lvlJc w:val="left"/>
      <w:pPr>
        <w:ind w:left="6464" w:hanging="360"/>
      </w:pPr>
    </w:lvl>
    <w:lvl w:ilvl="8" w:tplc="0418001B" w:tentative="1">
      <w:start w:val="1"/>
      <w:numFmt w:val="lowerRoman"/>
      <w:lvlText w:val="%9."/>
      <w:lvlJc w:val="right"/>
      <w:pPr>
        <w:ind w:left="7184" w:hanging="180"/>
      </w:pPr>
    </w:lvl>
  </w:abstractNum>
  <w:abstractNum w:abstractNumId="3" w15:restartNumberingAfterBreak="0">
    <w:nsid w:val="1AB13C06"/>
    <w:multiLevelType w:val="hybridMultilevel"/>
    <w:tmpl w:val="06F2B9FA"/>
    <w:lvl w:ilvl="0" w:tplc="0409000F">
      <w:start w:val="1"/>
      <w:numFmt w:val="decimal"/>
      <w:lvlText w:val="%1."/>
      <w:lvlJc w:val="left"/>
      <w:pPr>
        <w:ind w:left="795" w:hanging="360"/>
      </w:pPr>
    </w:lvl>
    <w:lvl w:ilvl="1" w:tplc="04180019" w:tentative="1">
      <w:start w:val="1"/>
      <w:numFmt w:val="lowerLetter"/>
      <w:lvlText w:val="%2."/>
      <w:lvlJc w:val="left"/>
      <w:pPr>
        <w:ind w:left="1515" w:hanging="360"/>
      </w:pPr>
    </w:lvl>
    <w:lvl w:ilvl="2" w:tplc="0418001B" w:tentative="1">
      <w:start w:val="1"/>
      <w:numFmt w:val="lowerRoman"/>
      <w:lvlText w:val="%3."/>
      <w:lvlJc w:val="right"/>
      <w:pPr>
        <w:ind w:left="2235" w:hanging="180"/>
      </w:pPr>
    </w:lvl>
    <w:lvl w:ilvl="3" w:tplc="0418000F" w:tentative="1">
      <w:start w:val="1"/>
      <w:numFmt w:val="decimal"/>
      <w:lvlText w:val="%4."/>
      <w:lvlJc w:val="left"/>
      <w:pPr>
        <w:ind w:left="2955" w:hanging="360"/>
      </w:pPr>
    </w:lvl>
    <w:lvl w:ilvl="4" w:tplc="04180019" w:tentative="1">
      <w:start w:val="1"/>
      <w:numFmt w:val="lowerLetter"/>
      <w:lvlText w:val="%5."/>
      <w:lvlJc w:val="left"/>
      <w:pPr>
        <w:ind w:left="3675" w:hanging="360"/>
      </w:pPr>
    </w:lvl>
    <w:lvl w:ilvl="5" w:tplc="0418001B" w:tentative="1">
      <w:start w:val="1"/>
      <w:numFmt w:val="lowerRoman"/>
      <w:lvlText w:val="%6."/>
      <w:lvlJc w:val="right"/>
      <w:pPr>
        <w:ind w:left="4395" w:hanging="180"/>
      </w:pPr>
    </w:lvl>
    <w:lvl w:ilvl="6" w:tplc="0418000F" w:tentative="1">
      <w:start w:val="1"/>
      <w:numFmt w:val="decimal"/>
      <w:lvlText w:val="%7."/>
      <w:lvlJc w:val="left"/>
      <w:pPr>
        <w:ind w:left="5115" w:hanging="360"/>
      </w:pPr>
    </w:lvl>
    <w:lvl w:ilvl="7" w:tplc="04180019" w:tentative="1">
      <w:start w:val="1"/>
      <w:numFmt w:val="lowerLetter"/>
      <w:lvlText w:val="%8."/>
      <w:lvlJc w:val="left"/>
      <w:pPr>
        <w:ind w:left="5835" w:hanging="360"/>
      </w:pPr>
    </w:lvl>
    <w:lvl w:ilvl="8" w:tplc="0418001B" w:tentative="1">
      <w:start w:val="1"/>
      <w:numFmt w:val="lowerRoman"/>
      <w:lvlText w:val="%9."/>
      <w:lvlJc w:val="right"/>
      <w:pPr>
        <w:ind w:left="6555" w:hanging="180"/>
      </w:pPr>
    </w:lvl>
  </w:abstractNum>
  <w:abstractNum w:abstractNumId="4" w15:restartNumberingAfterBreak="0">
    <w:nsid w:val="2006500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24D20A8"/>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88C3D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D10770E"/>
    <w:multiLevelType w:val="hybridMultilevel"/>
    <w:tmpl w:val="802466EE"/>
    <w:lvl w:ilvl="0" w:tplc="3EDCF1B0">
      <w:start w:val="1"/>
      <w:numFmt w:val="decimal"/>
      <w:lvlText w:val="%1."/>
      <w:lvlJc w:val="left"/>
      <w:pPr>
        <w:ind w:left="720" w:hanging="360"/>
      </w:pPr>
      <w:rPr>
        <w:rFonts w:ascii="Trebuchet MS" w:hAnsi="Trebuchet M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30167898"/>
    <w:multiLevelType w:val="hybridMultilevel"/>
    <w:tmpl w:val="7136821E"/>
    <w:lvl w:ilvl="0" w:tplc="FFFFFFFF">
      <w:start w:val="1"/>
      <w:numFmt w:val="decimal"/>
      <w:lvlText w:val="%1."/>
      <w:lvlJc w:val="left"/>
      <w:pPr>
        <w:ind w:left="1146" w:hanging="360"/>
      </w:pPr>
    </w:lvl>
    <w:lvl w:ilvl="1" w:tplc="FFFFFFFF" w:tentative="1">
      <w:start w:val="1"/>
      <w:numFmt w:val="lowerLetter"/>
      <w:lvlText w:val="%2."/>
      <w:lvlJc w:val="left"/>
      <w:pPr>
        <w:ind w:left="1866" w:hanging="360"/>
      </w:pPr>
    </w:lvl>
    <w:lvl w:ilvl="2" w:tplc="0409000F">
      <w:start w:val="1"/>
      <w:numFmt w:val="decimal"/>
      <w:lvlText w:val="%3."/>
      <w:lvlJc w:val="left"/>
      <w:pPr>
        <w:ind w:left="2766" w:hanging="36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32D5588B"/>
    <w:multiLevelType w:val="hybridMultilevel"/>
    <w:tmpl w:val="0746467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3CC6004"/>
    <w:multiLevelType w:val="hybridMultilevel"/>
    <w:tmpl w:val="9350F384"/>
    <w:lvl w:ilvl="0" w:tplc="74FA093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1" w15:restartNumberingAfterBreak="0">
    <w:nsid w:val="347B07B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1382A"/>
    <w:multiLevelType w:val="hybridMultilevel"/>
    <w:tmpl w:val="96187FDA"/>
    <w:lvl w:ilvl="0" w:tplc="5BECD374">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3" w15:restartNumberingAfterBreak="0">
    <w:nsid w:val="3A2605B8"/>
    <w:multiLevelType w:val="hybridMultilevel"/>
    <w:tmpl w:val="BBC29F74"/>
    <w:lvl w:ilvl="0" w:tplc="B5FE5CBA">
      <w:start w:val="1"/>
      <w:numFmt w:val="decimal"/>
      <w:lvlText w:val="%1."/>
      <w:lvlJc w:val="left"/>
      <w:pPr>
        <w:ind w:left="1070" w:hanging="360"/>
      </w:pPr>
      <w:rPr>
        <w:rFonts w:hint="default"/>
        <w:i w:val="0"/>
        <w:iCs w:val="0"/>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4" w15:restartNumberingAfterBreak="0">
    <w:nsid w:val="3AE35160"/>
    <w:multiLevelType w:val="hybridMultilevel"/>
    <w:tmpl w:val="7B7E22C4"/>
    <w:lvl w:ilvl="0" w:tplc="3A982972">
      <w:start w:val="1"/>
      <w:numFmt w:val="decimal"/>
      <w:lvlText w:val="%1."/>
      <w:lvlJc w:val="left"/>
      <w:pPr>
        <w:ind w:left="1768" w:hanging="360"/>
      </w:pPr>
      <w:rPr>
        <w:rFonts w:hint="default"/>
      </w:rPr>
    </w:lvl>
    <w:lvl w:ilvl="1" w:tplc="04180019" w:tentative="1">
      <w:start w:val="1"/>
      <w:numFmt w:val="lowerLetter"/>
      <w:lvlText w:val="%2."/>
      <w:lvlJc w:val="left"/>
      <w:pPr>
        <w:ind w:left="2488" w:hanging="360"/>
      </w:pPr>
    </w:lvl>
    <w:lvl w:ilvl="2" w:tplc="0418001B" w:tentative="1">
      <w:start w:val="1"/>
      <w:numFmt w:val="lowerRoman"/>
      <w:lvlText w:val="%3."/>
      <w:lvlJc w:val="right"/>
      <w:pPr>
        <w:ind w:left="3208" w:hanging="180"/>
      </w:pPr>
    </w:lvl>
    <w:lvl w:ilvl="3" w:tplc="0418000F" w:tentative="1">
      <w:start w:val="1"/>
      <w:numFmt w:val="decimal"/>
      <w:lvlText w:val="%4."/>
      <w:lvlJc w:val="left"/>
      <w:pPr>
        <w:ind w:left="3928" w:hanging="360"/>
      </w:pPr>
    </w:lvl>
    <w:lvl w:ilvl="4" w:tplc="04180019" w:tentative="1">
      <w:start w:val="1"/>
      <w:numFmt w:val="lowerLetter"/>
      <w:lvlText w:val="%5."/>
      <w:lvlJc w:val="left"/>
      <w:pPr>
        <w:ind w:left="4648" w:hanging="360"/>
      </w:pPr>
    </w:lvl>
    <w:lvl w:ilvl="5" w:tplc="0418001B" w:tentative="1">
      <w:start w:val="1"/>
      <w:numFmt w:val="lowerRoman"/>
      <w:lvlText w:val="%6."/>
      <w:lvlJc w:val="right"/>
      <w:pPr>
        <w:ind w:left="5368" w:hanging="180"/>
      </w:pPr>
    </w:lvl>
    <w:lvl w:ilvl="6" w:tplc="0418000F" w:tentative="1">
      <w:start w:val="1"/>
      <w:numFmt w:val="decimal"/>
      <w:lvlText w:val="%7."/>
      <w:lvlJc w:val="left"/>
      <w:pPr>
        <w:ind w:left="6088" w:hanging="360"/>
      </w:pPr>
    </w:lvl>
    <w:lvl w:ilvl="7" w:tplc="04180019" w:tentative="1">
      <w:start w:val="1"/>
      <w:numFmt w:val="lowerLetter"/>
      <w:lvlText w:val="%8."/>
      <w:lvlJc w:val="left"/>
      <w:pPr>
        <w:ind w:left="6808" w:hanging="360"/>
      </w:pPr>
    </w:lvl>
    <w:lvl w:ilvl="8" w:tplc="0418001B" w:tentative="1">
      <w:start w:val="1"/>
      <w:numFmt w:val="lowerRoman"/>
      <w:lvlText w:val="%9."/>
      <w:lvlJc w:val="right"/>
      <w:pPr>
        <w:ind w:left="7528" w:hanging="180"/>
      </w:pPr>
    </w:lvl>
  </w:abstractNum>
  <w:abstractNum w:abstractNumId="15" w15:restartNumberingAfterBreak="0">
    <w:nsid w:val="3EE65096"/>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3F3349E5"/>
    <w:multiLevelType w:val="hybridMultilevel"/>
    <w:tmpl w:val="62CA3C0E"/>
    <w:lvl w:ilvl="0" w:tplc="50A07112">
      <w:start w:val="1"/>
      <w:numFmt w:val="decimal"/>
      <w:lvlText w:val="%1."/>
      <w:lvlJc w:val="left"/>
      <w:pPr>
        <w:ind w:left="720" w:hanging="360"/>
      </w:pPr>
      <w:rPr>
        <w:rFonts w:eastAsiaTheme="minorHAnsi" w:cstheme="minorBidi" w:hint="default"/>
        <w:b/>
        <w:bCs/>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216784F"/>
    <w:multiLevelType w:val="hybridMultilevel"/>
    <w:tmpl w:val="6F14ABE6"/>
    <w:lvl w:ilvl="0" w:tplc="0418000F">
      <w:start w:val="1"/>
      <w:numFmt w:val="decimal"/>
      <w:lvlText w:val="%1."/>
      <w:lvlJc w:val="left"/>
      <w:pPr>
        <w:ind w:left="502" w:hanging="360"/>
      </w:pPr>
    </w:lvl>
    <w:lvl w:ilvl="1" w:tplc="04180019" w:tentative="1">
      <w:start w:val="1"/>
      <w:numFmt w:val="lowerLetter"/>
      <w:lvlText w:val="%2."/>
      <w:lvlJc w:val="left"/>
      <w:pPr>
        <w:ind w:left="1299" w:hanging="360"/>
      </w:pPr>
    </w:lvl>
    <w:lvl w:ilvl="2" w:tplc="0418001B" w:tentative="1">
      <w:start w:val="1"/>
      <w:numFmt w:val="lowerRoman"/>
      <w:lvlText w:val="%3."/>
      <w:lvlJc w:val="right"/>
      <w:pPr>
        <w:ind w:left="2019" w:hanging="180"/>
      </w:pPr>
    </w:lvl>
    <w:lvl w:ilvl="3" w:tplc="0418000F" w:tentative="1">
      <w:start w:val="1"/>
      <w:numFmt w:val="decimal"/>
      <w:lvlText w:val="%4."/>
      <w:lvlJc w:val="left"/>
      <w:pPr>
        <w:ind w:left="2739" w:hanging="360"/>
      </w:pPr>
    </w:lvl>
    <w:lvl w:ilvl="4" w:tplc="04180019" w:tentative="1">
      <w:start w:val="1"/>
      <w:numFmt w:val="lowerLetter"/>
      <w:lvlText w:val="%5."/>
      <w:lvlJc w:val="left"/>
      <w:pPr>
        <w:ind w:left="3459" w:hanging="360"/>
      </w:pPr>
    </w:lvl>
    <w:lvl w:ilvl="5" w:tplc="0418001B" w:tentative="1">
      <w:start w:val="1"/>
      <w:numFmt w:val="lowerRoman"/>
      <w:lvlText w:val="%6."/>
      <w:lvlJc w:val="right"/>
      <w:pPr>
        <w:ind w:left="4179" w:hanging="180"/>
      </w:pPr>
    </w:lvl>
    <w:lvl w:ilvl="6" w:tplc="0418000F" w:tentative="1">
      <w:start w:val="1"/>
      <w:numFmt w:val="decimal"/>
      <w:lvlText w:val="%7."/>
      <w:lvlJc w:val="left"/>
      <w:pPr>
        <w:ind w:left="4899" w:hanging="360"/>
      </w:pPr>
    </w:lvl>
    <w:lvl w:ilvl="7" w:tplc="04180019" w:tentative="1">
      <w:start w:val="1"/>
      <w:numFmt w:val="lowerLetter"/>
      <w:lvlText w:val="%8."/>
      <w:lvlJc w:val="left"/>
      <w:pPr>
        <w:ind w:left="5619" w:hanging="360"/>
      </w:pPr>
    </w:lvl>
    <w:lvl w:ilvl="8" w:tplc="0418001B" w:tentative="1">
      <w:start w:val="1"/>
      <w:numFmt w:val="lowerRoman"/>
      <w:lvlText w:val="%9."/>
      <w:lvlJc w:val="right"/>
      <w:pPr>
        <w:ind w:left="6339" w:hanging="180"/>
      </w:pPr>
    </w:lvl>
  </w:abstractNum>
  <w:abstractNum w:abstractNumId="18" w15:restartNumberingAfterBreak="0">
    <w:nsid w:val="450B025E"/>
    <w:multiLevelType w:val="hybridMultilevel"/>
    <w:tmpl w:val="8820A6E4"/>
    <w:lvl w:ilvl="0" w:tplc="2FC26BB6">
      <w:start w:val="1"/>
      <w:numFmt w:val="decimal"/>
      <w:lvlText w:val="%1."/>
      <w:lvlJc w:val="left"/>
      <w:pPr>
        <w:ind w:left="1415" w:hanging="705"/>
      </w:pPr>
      <w:rPr>
        <w:rFonts w:hint="default"/>
      </w:rPr>
    </w:lvl>
    <w:lvl w:ilvl="1" w:tplc="04180019" w:tentative="1">
      <w:start w:val="1"/>
      <w:numFmt w:val="lowerLetter"/>
      <w:lvlText w:val="%2."/>
      <w:lvlJc w:val="left"/>
      <w:pPr>
        <w:ind w:left="1790" w:hanging="360"/>
      </w:pPr>
    </w:lvl>
    <w:lvl w:ilvl="2" w:tplc="0418001B" w:tentative="1">
      <w:start w:val="1"/>
      <w:numFmt w:val="lowerRoman"/>
      <w:lvlText w:val="%3."/>
      <w:lvlJc w:val="right"/>
      <w:pPr>
        <w:ind w:left="2510" w:hanging="180"/>
      </w:pPr>
    </w:lvl>
    <w:lvl w:ilvl="3" w:tplc="0418000F" w:tentative="1">
      <w:start w:val="1"/>
      <w:numFmt w:val="decimal"/>
      <w:lvlText w:val="%4."/>
      <w:lvlJc w:val="left"/>
      <w:pPr>
        <w:ind w:left="3230" w:hanging="360"/>
      </w:pPr>
    </w:lvl>
    <w:lvl w:ilvl="4" w:tplc="04180019" w:tentative="1">
      <w:start w:val="1"/>
      <w:numFmt w:val="lowerLetter"/>
      <w:lvlText w:val="%5."/>
      <w:lvlJc w:val="left"/>
      <w:pPr>
        <w:ind w:left="3950" w:hanging="360"/>
      </w:pPr>
    </w:lvl>
    <w:lvl w:ilvl="5" w:tplc="0418001B" w:tentative="1">
      <w:start w:val="1"/>
      <w:numFmt w:val="lowerRoman"/>
      <w:lvlText w:val="%6."/>
      <w:lvlJc w:val="right"/>
      <w:pPr>
        <w:ind w:left="4670" w:hanging="180"/>
      </w:pPr>
    </w:lvl>
    <w:lvl w:ilvl="6" w:tplc="0418000F" w:tentative="1">
      <w:start w:val="1"/>
      <w:numFmt w:val="decimal"/>
      <w:lvlText w:val="%7."/>
      <w:lvlJc w:val="left"/>
      <w:pPr>
        <w:ind w:left="5390" w:hanging="360"/>
      </w:pPr>
    </w:lvl>
    <w:lvl w:ilvl="7" w:tplc="04180019" w:tentative="1">
      <w:start w:val="1"/>
      <w:numFmt w:val="lowerLetter"/>
      <w:lvlText w:val="%8."/>
      <w:lvlJc w:val="left"/>
      <w:pPr>
        <w:ind w:left="6110" w:hanging="360"/>
      </w:pPr>
    </w:lvl>
    <w:lvl w:ilvl="8" w:tplc="0418001B" w:tentative="1">
      <w:start w:val="1"/>
      <w:numFmt w:val="lowerRoman"/>
      <w:lvlText w:val="%9."/>
      <w:lvlJc w:val="right"/>
      <w:pPr>
        <w:ind w:left="6830" w:hanging="180"/>
      </w:pPr>
    </w:lvl>
  </w:abstractNum>
  <w:abstractNum w:abstractNumId="19" w15:restartNumberingAfterBreak="0">
    <w:nsid w:val="45BA4501"/>
    <w:multiLevelType w:val="hybridMultilevel"/>
    <w:tmpl w:val="8B94151A"/>
    <w:lvl w:ilvl="0" w:tplc="EF402C26">
      <w:start w:val="1"/>
      <w:numFmt w:val="decimal"/>
      <w:lvlText w:val="%1."/>
      <w:lvlJc w:val="left"/>
      <w:pPr>
        <w:ind w:left="720" w:hanging="360"/>
      </w:pPr>
      <w:rPr>
        <w:rFonts w:hint="default"/>
        <w:b w:val="0"/>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926773E"/>
    <w:multiLevelType w:val="hybridMultilevel"/>
    <w:tmpl w:val="C4E4D9D2"/>
    <w:lvl w:ilvl="0" w:tplc="0409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21" w15:restartNumberingAfterBreak="0">
    <w:nsid w:val="51A90BD6"/>
    <w:multiLevelType w:val="hybridMultilevel"/>
    <w:tmpl w:val="37BEBC22"/>
    <w:lvl w:ilvl="0" w:tplc="206E6034">
      <w:start w:val="1"/>
      <w:numFmt w:val="upperRoman"/>
      <w:lvlText w:val="%1."/>
      <w:lvlJc w:val="left"/>
      <w:pPr>
        <w:ind w:left="1440" w:hanging="72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5B760F1B"/>
    <w:multiLevelType w:val="hybridMultilevel"/>
    <w:tmpl w:val="7BD0621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B9B1981"/>
    <w:multiLevelType w:val="hybridMultilevel"/>
    <w:tmpl w:val="FDE28852"/>
    <w:lvl w:ilvl="0" w:tplc="AA76EA8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4" w15:restartNumberingAfterBreak="0">
    <w:nsid w:val="620764DE"/>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7AF624C"/>
    <w:multiLevelType w:val="hybridMultilevel"/>
    <w:tmpl w:val="71BEFDA6"/>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69A829C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CA53D8D"/>
    <w:multiLevelType w:val="hybridMultilevel"/>
    <w:tmpl w:val="3940A3D6"/>
    <w:lvl w:ilvl="0" w:tplc="0418000F">
      <w:start w:val="1"/>
      <w:numFmt w:val="decimal"/>
      <w:lvlText w:val="%1."/>
      <w:lvlJc w:val="left"/>
      <w:pPr>
        <w:ind w:left="502" w:hanging="360"/>
      </w:pPr>
    </w:lvl>
    <w:lvl w:ilvl="1" w:tplc="FFFFFFFF" w:tentative="1">
      <w:start w:val="1"/>
      <w:numFmt w:val="lowerLetter"/>
      <w:lvlText w:val="%2."/>
      <w:lvlJc w:val="left"/>
      <w:pPr>
        <w:ind w:left="1299" w:hanging="360"/>
      </w:pPr>
    </w:lvl>
    <w:lvl w:ilvl="2" w:tplc="FFFFFFFF" w:tentative="1">
      <w:start w:val="1"/>
      <w:numFmt w:val="lowerRoman"/>
      <w:lvlText w:val="%3."/>
      <w:lvlJc w:val="right"/>
      <w:pPr>
        <w:ind w:left="2019" w:hanging="180"/>
      </w:pPr>
    </w:lvl>
    <w:lvl w:ilvl="3" w:tplc="FFFFFFFF" w:tentative="1">
      <w:start w:val="1"/>
      <w:numFmt w:val="decimal"/>
      <w:lvlText w:val="%4."/>
      <w:lvlJc w:val="left"/>
      <w:pPr>
        <w:ind w:left="2739" w:hanging="360"/>
      </w:pPr>
    </w:lvl>
    <w:lvl w:ilvl="4" w:tplc="FFFFFFFF" w:tentative="1">
      <w:start w:val="1"/>
      <w:numFmt w:val="lowerLetter"/>
      <w:lvlText w:val="%5."/>
      <w:lvlJc w:val="left"/>
      <w:pPr>
        <w:ind w:left="3459" w:hanging="360"/>
      </w:pPr>
    </w:lvl>
    <w:lvl w:ilvl="5" w:tplc="FFFFFFFF" w:tentative="1">
      <w:start w:val="1"/>
      <w:numFmt w:val="lowerRoman"/>
      <w:lvlText w:val="%6."/>
      <w:lvlJc w:val="right"/>
      <w:pPr>
        <w:ind w:left="4179" w:hanging="180"/>
      </w:pPr>
    </w:lvl>
    <w:lvl w:ilvl="6" w:tplc="FFFFFFFF" w:tentative="1">
      <w:start w:val="1"/>
      <w:numFmt w:val="decimal"/>
      <w:lvlText w:val="%7."/>
      <w:lvlJc w:val="left"/>
      <w:pPr>
        <w:ind w:left="4899" w:hanging="360"/>
      </w:pPr>
    </w:lvl>
    <w:lvl w:ilvl="7" w:tplc="FFFFFFFF" w:tentative="1">
      <w:start w:val="1"/>
      <w:numFmt w:val="lowerLetter"/>
      <w:lvlText w:val="%8."/>
      <w:lvlJc w:val="left"/>
      <w:pPr>
        <w:ind w:left="5619" w:hanging="360"/>
      </w:pPr>
    </w:lvl>
    <w:lvl w:ilvl="8" w:tplc="FFFFFFFF" w:tentative="1">
      <w:start w:val="1"/>
      <w:numFmt w:val="lowerRoman"/>
      <w:lvlText w:val="%9."/>
      <w:lvlJc w:val="right"/>
      <w:pPr>
        <w:ind w:left="6339" w:hanging="180"/>
      </w:pPr>
    </w:lvl>
  </w:abstractNum>
  <w:abstractNum w:abstractNumId="28" w15:restartNumberingAfterBreak="0">
    <w:nsid w:val="6CD46304"/>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DF92CA7"/>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12D19C3"/>
    <w:multiLevelType w:val="hybridMultilevel"/>
    <w:tmpl w:val="EDB87192"/>
    <w:lvl w:ilvl="0" w:tplc="0418000F">
      <w:start w:val="1"/>
      <w:numFmt w:val="decimal"/>
      <w:lvlText w:val="%1."/>
      <w:lvlJc w:val="left"/>
      <w:pPr>
        <w:ind w:left="1506" w:hanging="360"/>
      </w:pPr>
    </w:lvl>
    <w:lvl w:ilvl="1" w:tplc="04180019" w:tentative="1">
      <w:start w:val="1"/>
      <w:numFmt w:val="lowerLetter"/>
      <w:lvlText w:val="%2."/>
      <w:lvlJc w:val="left"/>
      <w:pPr>
        <w:ind w:left="2226" w:hanging="360"/>
      </w:pPr>
    </w:lvl>
    <w:lvl w:ilvl="2" w:tplc="0418001B" w:tentative="1">
      <w:start w:val="1"/>
      <w:numFmt w:val="lowerRoman"/>
      <w:lvlText w:val="%3."/>
      <w:lvlJc w:val="right"/>
      <w:pPr>
        <w:ind w:left="2946" w:hanging="180"/>
      </w:pPr>
    </w:lvl>
    <w:lvl w:ilvl="3" w:tplc="0418000F" w:tentative="1">
      <w:start w:val="1"/>
      <w:numFmt w:val="decimal"/>
      <w:lvlText w:val="%4."/>
      <w:lvlJc w:val="left"/>
      <w:pPr>
        <w:ind w:left="3666" w:hanging="360"/>
      </w:pPr>
    </w:lvl>
    <w:lvl w:ilvl="4" w:tplc="04180019" w:tentative="1">
      <w:start w:val="1"/>
      <w:numFmt w:val="lowerLetter"/>
      <w:lvlText w:val="%5."/>
      <w:lvlJc w:val="left"/>
      <w:pPr>
        <w:ind w:left="4386" w:hanging="360"/>
      </w:pPr>
    </w:lvl>
    <w:lvl w:ilvl="5" w:tplc="0418001B" w:tentative="1">
      <w:start w:val="1"/>
      <w:numFmt w:val="lowerRoman"/>
      <w:lvlText w:val="%6."/>
      <w:lvlJc w:val="right"/>
      <w:pPr>
        <w:ind w:left="5106" w:hanging="180"/>
      </w:pPr>
    </w:lvl>
    <w:lvl w:ilvl="6" w:tplc="0418000F" w:tentative="1">
      <w:start w:val="1"/>
      <w:numFmt w:val="decimal"/>
      <w:lvlText w:val="%7."/>
      <w:lvlJc w:val="left"/>
      <w:pPr>
        <w:ind w:left="5826" w:hanging="360"/>
      </w:pPr>
    </w:lvl>
    <w:lvl w:ilvl="7" w:tplc="04180019" w:tentative="1">
      <w:start w:val="1"/>
      <w:numFmt w:val="lowerLetter"/>
      <w:lvlText w:val="%8."/>
      <w:lvlJc w:val="left"/>
      <w:pPr>
        <w:ind w:left="6546" w:hanging="360"/>
      </w:pPr>
    </w:lvl>
    <w:lvl w:ilvl="8" w:tplc="0418001B" w:tentative="1">
      <w:start w:val="1"/>
      <w:numFmt w:val="lowerRoman"/>
      <w:lvlText w:val="%9."/>
      <w:lvlJc w:val="right"/>
      <w:pPr>
        <w:ind w:left="7266" w:hanging="180"/>
      </w:pPr>
    </w:lvl>
  </w:abstractNum>
  <w:abstractNum w:abstractNumId="31" w15:restartNumberingAfterBreak="0">
    <w:nsid w:val="71D00943"/>
    <w:multiLevelType w:val="hybridMultilevel"/>
    <w:tmpl w:val="074646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5B574F3"/>
    <w:multiLevelType w:val="hybridMultilevel"/>
    <w:tmpl w:val="A8A41BF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3" w15:restartNumberingAfterBreak="0">
    <w:nsid w:val="761D7E3E"/>
    <w:multiLevelType w:val="hybridMultilevel"/>
    <w:tmpl w:val="BAE8D60C"/>
    <w:lvl w:ilvl="0" w:tplc="04180001">
      <w:start w:val="1"/>
      <w:numFmt w:val="bullet"/>
      <w:lvlText w:val=""/>
      <w:lvlJc w:val="left"/>
      <w:pPr>
        <w:ind w:left="1648" w:hanging="360"/>
      </w:pPr>
      <w:rPr>
        <w:rFonts w:ascii="Symbol" w:hAnsi="Symbol" w:hint="default"/>
      </w:rPr>
    </w:lvl>
    <w:lvl w:ilvl="1" w:tplc="04180003" w:tentative="1">
      <w:start w:val="1"/>
      <w:numFmt w:val="bullet"/>
      <w:lvlText w:val="o"/>
      <w:lvlJc w:val="left"/>
      <w:pPr>
        <w:ind w:left="2368" w:hanging="360"/>
      </w:pPr>
      <w:rPr>
        <w:rFonts w:ascii="Courier New" w:hAnsi="Courier New" w:cs="Courier New" w:hint="default"/>
      </w:rPr>
    </w:lvl>
    <w:lvl w:ilvl="2" w:tplc="04180005" w:tentative="1">
      <w:start w:val="1"/>
      <w:numFmt w:val="bullet"/>
      <w:lvlText w:val=""/>
      <w:lvlJc w:val="left"/>
      <w:pPr>
        <w:ind w:left="3088" w:hanging="360"/>
      </w:pPr>
      <w:rPr>
        <w:rFonts w:ascii="Wingdings" w:hAnsi="Wingdings" w:hint="default"/>
      </w:rPr>
    </w:lvl>
    <w:lvl w:ilvl="3" w:tplc="04180001" w:tentative="1">
      <w:start w:val="1"/>
      <w:numFmt w:val="bullet"/>
      <w:lvlText w:val=""/>
      <w:lvlJc w:val="left"/>
      <w:pPr>
        <w:ind w:left="3808" w:hanging="360"/>
      </w:pPr>
      <w:rPr>
        <w:rFonts w:ascii="Symbol" w:hAnsi="Symbol" w:hint="default"/>
      </w:rPr>
    </w:lvl>
    <w:lvl w:ilvl="4" w:tplc="04180003" w:tentative="1">
      <w:start w:val="1"/>
      <w:numFmt w:val="bullet"/>
      <w:lvlText w:val="o"/>
      <w:lvlJc w:val="left"/>
      <w:pPr>
        <w:ind w:left="4528" w:hanging="360"/>
      </w:pPr>
      <w:rPr>
        <w:rFonts w:ascii="Courier New" w:hAnsi="Courier New" w:cs="Courier New" w:hint="default"/>
      </w:rPr>
    </w:lvl>
    <w:lvl w:ilvl="5" w:tplc="04180005" w:tentative="1">
      <w:start w:val="1"/>
      <w:numFmt w:val="bullet"/>
      <w:lvlText w:val=""/>
      <w:lvlJc w:val="left"/>
      <w:pPr>
        <w:ind w:left="5248" w:hanging="360"/>
      </w:pPr>
      <w:rPr>
        <w:rFonts w:ascii="Wingdings" w:hAnsi="Wingdings" w:hint="default"/>
      </w:rPr>
    </w:lvl>
    <w:lvl w:ilvl="6" w:tplc="04180001" w:tentative="1">
      <w:start w:val="1"/>
      <w:numFmt w:val="bullet"/>
      <w:lvlText w:val=""/>
      <w:lvlJc w:val="left"/>
      <w:pPr>
        <w:ind w:left="5968" w:hanging="360"/>
      </w:pPr>
      <w:rPr>
        <w:rFonts w:ascii="Symbol" w:hAnsi="Symbol" w:hint="default"/>
      </w:rPr>
    </w:lvl>
    <w:lvl w:ilvl="7" w:tplc="04180003" w:tentative="1">
      <w:start w:val="1"/>
      <w:numFmt w:val="bullet"/>
      <w:lvlText w:val="o"/>
      <w:lvlJc w:val="left"/>
      <w:pPr>
        <w:ind w:left="6688" w:hanging="360"/>
      </w:pPr>
      <w:rPr>
        <w:rFonts w:ascii="Courier New" w:hAnsi="Courier New" w:cs="Courier New" w:hint="default"/>
      </w:rPr>
    </w:lvl>
    <w:lvl w:ilvl="8" w:tplc="04180005" w:tentative="1">
      <w:start w:val="1"/>
      <w:numFmt w:val="bullet"/>
      <w:lvlText w:val=""/>
      <w:lvlJc w:val="left"/>
      <w:pPr>
        <w:ind w:left="7408" w:hanging="360"/>
      </w:pPr>
      <w:rPr>
        <w:rFonts w:ascii="Wingdings" w:hAnsi="Wingdings" w:hint="default"/>
      </w:rPr>
    </w:lvl>
  </w:abstractNum>
  <w:abstractNum w:abstractNumId="34" w15:restartNumberingAfterBreak="0">
    <w:nsid w:val="7DAD180F"/>
    <w:multiLevelType w:val="hybridMultilevel"/>
    <w:tmpl w:val="71BEFDA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E8C091D"/>
    <w:multiLevelType w:val="hybridMultilevel"/>
    <w:tmpl w:val="BBC29F74"/>
    <w:lvl w:ilvl="0" w:tplc="FFFFFFFF">
      <w:start w:val="1"/>
      <w:numFmt w:val="decimal"/>
      <w:lvlText w:val="%1."/>
      <w:lvlJc w:val="left"/>
      <w:pPr>
        <w:ind w:left="786" w:hanging="360"/>
      </w:pPr>
      <w:rPr>
        <w:rFonts w:hint="default"/>
        <w:i w:val="0"/>
        <w:iCs w:val="0"/>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6" w15:restartNumberingAfterBreak="0">
    <w:nsid w:val="7EB54435"/>
    <w:multiLevelType w:val="hybridMultilevel"/>
    <w:tmpl w:val="D1FEABEA"/>
    <w:lvl w:ilvl="0" w:tplc="1D70BA48">
      <w:start w:val="1"/>
      <w:numFmt w:val="decimal"/>
      <w:lvlText w:val="%1."/>
      <w:lvlJc w:val="left"/>
      <w:pPr>
        <w:ind w:left="1064" w:hanging="360"/>
      </w:pPr>
      <w:rPr>
        <w:rFonts w:hint="default"/>
      </w:rPr>
    </w:lvl>
    <w:lvl w:ilvl="1" w:tplc="04180019" w:tentative="1">
      <w:start w:val="1"/>
      <w:numFmt w:val="lowerLetter"/>
      <w:lvlText w:val="%2."/>
      <w:lvlJc w:val="left"/>
      <w:pPr>
        <w:ind w:left="1784" w:hanging="360"/>
      </w:pPr>
    </w:lvl>
    <w:lvl w:ilvl="2" w:tplc="0418001B" w:tentative="1">
      <w:start w:val="1"/>
      <w:numFmt w:val="lowerRoman"/>
      <w:lvlText w:val="%3."/>
      <w:lvlJc w:val="right"/>
      <w:pPr>
        <w:ind w:left="2504" w:hanging="180"/>
      </w:pPr>
    </w:lvl>
    <w:lvl w:ilvl="3" w:tplc="0418000F" w:tentative="1">
      <w:start w:val="1"/>
      <w:numFmt w:val="decimal"/>
      <w:lvlText w:val="%4."/>
      <w:lvlJc w:val="left"/>
      <w:pPr>
        <w:ind w:left="3224" w:hanging="360"/>
      </w:pPr>
    </w:lvl>
    <w:lvl w:ilvl="4" w:tplc="04180019" w:tentative="1">
      <w:start w:val="1"/>
      <w:numFmt w:val="lowerLetter"/>
      <w:lvlText w:val="%5."/>
      <w:lvlJc w:val="left"/>
      <w:pPr>
        <w:ind w:left="3944" w:hanging="360"/>
      </w:pPr>
    </w:lvl>
    <w:lvl w:ilvl="5" w:tplc="0418001B" w:tentative="1">
      <w:start w:val="1"/>
      <w:numFmt w:val="lowerRoman"/>
      <w:lvlText w:val="%6."/>
      <w:lvlJc w:val="right"/>
      <w:pPr>
        <w:ind w:left="4664" w:hanging="180"/>
      </w:pPr>
    </w:lvl>
    <w:lvl w:ilvl="6" w:tplc="0418000F" w:tentative="1">
      <w:start w:val="1"/>
      <w:numFmt w:val="decimal"/>
      <w:lvlText w:val="%7."/>
      <w:lvlJc w:val="left"/>
      <w:pPr>
        <w:ind w:left="5384" w:hanging="360"/>
      </w:pPr>
    </w:lvl>
    <w:lvl w:ilvl="7" w:tplc="04180019" w:tentative="1">
      <w:start w:val="1"/>
      <w:numFmt w:val="lowerLetter"/>
      <w:lvlText w:val="%8."/>
      <w:lvlJc w:val="left"/>
      <w:pPr>
        <w:ind w:left="6104" w:hanging="360"/>
      </w:pPr>
    </w:lvl>
    <w:lvl w:ilvl="8" w:tplc="0418001B" w:tentative="1">
      <w:start w:val="1"/>
      <w:numFmt w:val="lowerRoman"/>
      <w:lvlText w:val="%9."/>
      <w:lvlJc w:val="right"/>
      <w:pPr>
        <w:ind w:left="6824" w:hanging="180"/>
      </w:pPr>
    </w:lvl>
  </w:abstractNum>
  <w:abstractNum w:abstractNumId="37" w15:restartNumberingAfterBreak="0">
    <w:nsid w:val="7F0F49DB"/>
    <w:multiLevelType w:val="hybridMultilevel"/>
    <w:tmpl w:val="092C565A"/>
    <w:lvl w:ilvl="0" w:tplc="C2C0F0C2">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8" w15:restartNumberingAfterBreak="0">
    <w:nsid w:val="7FCE53DA"/>
    <w:multiLevelType w:val="hybridMultilevel"/>
    <w:tmpl w:val="247C297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300695078">
    <w:abstractNumId w:val="1"/>
  </w:num>
  <w:num w:numId="2" w16cid:durableId="1521431884">
    <w:abstractNumId w:val="7"/>
  </w:num>
  <w:num w:numId="3" w16cid:durableId="429619291">
    <w:abstractNumId w:val="10"/>
  </w:num>
  <w:num w:numId="4" w16cid:durableId="549149103">
    <w:abstractNumId w:val="32"/>
  </w:num>
  <w:num w:numId="5" w16cid:durableId="2143691768">
    <w:abstractNumId w:val="21"/>
  </w:num>
  <w:num w:numId="6" w16cid:durableId="15889251">
    <w:abstractNumId w:val="17"/>
  </w:num>
  <w:num w:numId="7" w16cid:durableId="1684817151">
    <w:abstractNumId w:val="3"/>
  </w:num>
  <w:num w:numId="8" w16cid:durableId="836727205">
    <w:abstractNumId w:val="36"/>
  </w:num>
  <w:num w:numId="9" w16cid:durableId="809900413">
    <w:abstractNumId w:val="2"/>
  </w:num>
  <w:num w:numId="10" w16cid:durableId="116293337">
    <w:abstractNumId w:val="27"/>
  </w:num>
  <w:num w:numId="11" w16cid:durableId="1047489629">
    <w:abstractNumId w:val="30"/>
  </w:num>
  <w:num w:numId="12" w16cid:durableId="1913080328">
    <w:abstractNumId w:val="23"/>
  </w:num>
  <w:num w:numId="13" w16cid:durableId="163279994">
    <w:abstractNumId w:val="19"/>
  </w:num>
  <w:num w:numId="14" w16cid:durableId="630285469">
    <w:abstractNumId w:val="12"/>
  </w:num>
  <w:num w:numId="15" w16cid:durableId="938220574">
    <w:abstractNumId w:val="37"/>
  </w:num>
  <w:num w:numId="16" w16cid:durableId="845250434">
    <w:abstractNumId w:val="22"/>
  </w:num>
  <w:num w:numId="17" w16cid:durableId="1700743376">
    <w:abstractNumId w:val="18"/>
  </w:num>
  <w:num w:numId="18" w16cid:durableId="996029363">
    <w:abstractNumId w:val="0"/>
  </w:num>
  <w:num w:numId="19" w16cid:durableId="1971936596">
    <w:abstractNumId w:val="13"/>
  </w:num>
  <w:num w:numId="20" w16cid:durableId="1416395295">
    <w:abstractNumId w:val="35"/>
  </w:num>
  <w:num w:numId="21" w16cid:durableId="965892310">
    <w:abstractNumId w:val="20"/>
  </w:num>
  <w:num w:numId="22" w16cid:durableId="645740939">
    <w:abstractNumId w:val="8"/>
  </w:num>
  <w:num w:numId="23" w16cid:durableId="1779518602">
    <w:abstractNumId w:val="14"/>
  </w:num>
  <w:num w:numId="24" w16cid:durableId="819200416">
    <w:abstractNumId w:val="33"/>
  </w:num>
  <w:num w:numId="25" w16cid:durableId="791629235">
    <w:abstractNumId w:val="38"/>
  </w:num>
  <w:num w:numId="26" w16cid:durableId="947659315">
    <w:abstractNumId w:val="11"/>
  </w:num>
  <w:num w:numId="27" w16cid:durableId="1209295149">
    <w:abstractNumId w:val="4"/>
  </w:num>
  <w:num w:numId="28" w16cid:durableId="1379280098">
    <w:abstractNumId w:val="9"/>
  </w:num>
  <w:num w:numId="29" w16cid:durableId="2133203766">
    <w:abstractNumId w:val="5"/>
  </w:num>
  <w:num w:numId="30" w16cid:durableId="1274092845">
    <w:abstractNumId w:val="29"/>
  </w:num>
  <w:num w:numId="31" w16cid:durableId="29890233">
    <w:abstractNumId w:val="31"/>
  </w:num>
  <w:num w:numId="32" w16cid:durableId="1670868784">
    <w:abstractNumId w:val="26"/>
  </w:num>
  <w:num w:numId="33" w16cid:durableId="1928801331">
    <w:abstractNumId w:val="25"/>
  </w:num>
  <w:num w:numId="34" w16cid:durableId="1238831448">
    <w:abstractNumId w:val="15"/>
  </w:num>
  <w:num w:numId="35" w16cid:durableId="886067117">
    <w:abstractNumId w:val="34"/>
  </w:num>
  <w:num w:numId="36" w16cid:durableId="1452356264">
    <w:abstractNumId w:val="24"/>
  </w:num>
  <w:num w:numId="37" w16cid:durableId="1248922736">
    <w:abstractNumId w:val="28"/>
  </w:num>
  <w:num w:numId="38" w16cid:durableId="500321029">
    <w:abstractNumId w:val="6"/>
  </w:num>
  <w:num w:numId="39" w16cid:durableId="4089648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72E"/>
    <w:rsid w:val="00003967"/>
    <w:rsid w:val="00015012"/>
    <w:rsid w:val="0001524E"/>
    <w:rsid w:val="00020E11"/>
    <w:rsid w:val="00035D21"/>
    <w:rsid w:val="00037FB8"/>
    <w:rsid w:val="00043A42"/>
    <w:rsid w:val="00045E05"/>
    <w:rsid w:val="00047ED5"/>
    <w:rsid w:val="0005146F"/>
    <w:rsid w:val="000537A8"/>
    <w:rsid w:val="00062E6A"/>
    <w:rsid w:val="00066A64"/>
    <w:rsid w:val="00072F59"/>
    <w:rsid w:val="000842D3"/>
    <w:rsid w:val="000869E7"/>
    <w:rsid w:val="00094663"/>
    <w:rsid w:val="00097583"/>
    <w:rsid w:val="000A0481"/>
    <w:rsid w:val="000A0BAF"/>
    <w:rsid w:val="000A521B"/>
    <w:rsid w:val="000B4A38"/>
    <w:rsid w:val="000B6B2C"/>
    <w:rsid w:val="000B7BC3"/>
    <w:rsid w:val="000C3E4B"/>
    <w:rsid w:val="000D033D"/>
    <w:rsid w:val="000D2BFD"/>
    <w:rsid w:val="000D56B7"/>
    <w:rsid w:val="000E1A5F"/>
    <w:rsid w:val="000E40DE"/>
    <w:rsid w:val="000E7A51"/>
    <w:rsid w:val="00104E3F"/>
    <w:rsid w:val="00104FAE"/>
    <w:rsid w:val="00105EEC"/>
    <w:rsid w:val="001108D5"/>
    <w:rsid w:val="00124772"/>
    <w:rsid w:val="001265C2"/>
    <w:rsid w:val="001305CF"/>
    <w:rsid w:val="00131E2B"/>
    <w:rsid w:val="00134BC7"/>
    <w:rsid w:val="0014117B"/>
    <w:rsid w:val="00145F6F"/>
    <w:rsid w:val="001471CC"/>
    <w:rsid w:val="00155AE4"/>
    <w:rsid w:val="001613AA"/>
    <w:rsid w:val="001802EE"/>
    <w:rsid w:val="001806CF"/>
    <w:rsid w:val="001819E0"/>
    <w:rsid w:val="00196267"/>
    <w:rsid w:val="0019698F"/>
    <w:rsid w:val="00197B65"/>
    <w:rsid w:val="001A68EE"/>
    <w:rsid w:val="001A7065"/>
    <w:rsid w:val="001B055D"/>
    <w:rsid w:val="001B08FA"/>
    <w:rsid w:val="001B0EEC"/>
    <w:rsid w:val="001C0892"/>
    <w:rsid w:val="001C54B5"/>
    <w:rsid w:val="001C76A6"/>
    <w:rsid w:val="001E359C"/>
    <w:rsid w:val="001E582E"/>
    <w:rsid w:val="001F5034"/>
    <w:rsid w:val="001F5761"/>
    <w:rsid w:val="001F57E1"/>
    <w:rsid w:val="00214200"/>
    <w:rsid w:val="002176C2"/>
    <w:rsid w:val="00220B10"/>
    <w:rsid w:val="00222B46"/>
    <w:rsid w:val="002232C9"/>
    <w:rsid w:val="00223445"/>
    <w:rsid w:val="002237DF"/>
    <w:rsid w:val="002250A1"/>
    <w:rsid w:val="00226B65"/>
    <w:rsid w:val="00241342"/>
    <w:rsid w:val="0024604A"/>
    <w:rsid w:val="00246BAB"/>
    <w:rsid w:val="0025265E"/>
    <w:rsid w:val="00262046"/>
    <w:rsid w:val="00263A26"/>
    <w:rsid w:val="00275944"/>
    <w:rsid w:val="00276E96"/>
    <w:rsid w:val="00286586"/>
    <w:rsid w:val="00290E98"/>
    <w:rsid w:val="002A39AA"/>
    <w:rsid w:val="002B2615"/>
    <w:rsid w:val="002B500D"/>
    <w:rsid w:val="002C18B4"/>
    <w:rsid w:val="002C309C"/>
    <w:rsid w:val="002C4809"/>
    <w:rsid w:val="002D2FD8"/>
    <w:rsid w:val="002E2AD3"/>
    <w:rsid w:val="002F052C"/>
    <w:rsid w:val="002F3275"/>
    <w:rsid w:val="002F4A13"/>
    <w:rsid w:val="00300527"/>
    <w:rsid w:val="00301691"/>
    <w:rsid w:val="003056C1"/>
    <w:rsid w:val="00320675"/>
    <w:rsid w:val="003221EC"/>
    <w:rsid w:val="00330630"/>
    <w:rsid w:val="003446A8"/>
    <w:rsid w:val="0034774F"/>
    <w:rsid w:val="00351A7A"/>
    <w:rsid w:val="00373919"/>
    <w:rsid w:val="00376688"/>
    <w:rsid w:val="00390835"/>
    <w:rsid w:val="00390D6F"/>
    <w:rsid w:val="003921F7"/>
    <w:rsid w:val="00392959"/>
    <w:rsid w:val="003952B9"/>
    <w:rsid w:val="00397B96"/>
    <w:rsid w:val="00397C9A"/>
    <w:rsid w:val="003A4E17"/>
    <w:rsid w:val="003A4F88"/>
    <w:rsid w:val="003A7693"/>
    <w:rsid w:val="003B4BDA"/>
    <w:rsid w:val="003B4E8F"/>
    <w:rsid w:val="003B5383"/>
    <w:rsid w:val="003B56D3"/>
    <w:rsid w:val="003B5ABF"/>
    <w:rsid w:val="003B5E10"/>
    <w:rsid w:val="003C199E"/>
    <w:rsid w:val="003C56C3"/>
    <w:rsid w:val="003D395C"/>
    <w:rsid w:val="003E2589"/>
    <w:rsid w:val="003E7DA2"/>
    <w:rsid w:val="003F0E04"/>
    <w:rsid w:val="003F2FF6"/>
    <w:rsid w:val="003F3B7D"/>
    <w:rsid w:val="003F5052"/>
    <w:rsid w:val="0040128E"/>
    <w:rsid w:val="00402B55"/>
    <w:rsid w:val="00403B24"/>
    <w:rsid w:val="0042155A"/>
    <w:rsid w:val="0042726C"/>
    <w:rsid w:val="0043311F"/>
    <w:rsid w:val="00434DA1"/>
    <w:rsid w:val="00437B7C"/>
    <w:rsid w:val="00466CD0"/>
    <w:rsid w:val="004753EE"/>
    <w:rsid w:val="004A0556"/>
    <w:rsid w:val="004B37B1"/>
    <w:rsid w:val="004B5EDF"/>
    <w:rsid w:val="004D0949"/>
    <w:rsid w:val="004D1183"/>
    <w:rsid w:val="004D729E"/>
    <w:rsid w:val="004E14D4"/>
    <w:rsid w:val="004E5FD7"/>
    <w:rsid w:val="00501332"/>
    <w:rsid w:val="00503347"/>
    <w:rsid w:val="005048E0"/>
    <w:rsid w:val="00511155"/>
    <w:rsid w:val="00511566"/>
    <w:rsid w:val="005139FB"/>
    <w:rsid w:val="00514970"/>
    <w:rsid w:val="00517514"/>
    <w:rsid w:val="00521722"/>
    <w:rsid w:val="0052456B"/>
    <w:rsid w:val="00535FBA"/>
    <w:rsid w:val="005459F1"/>
    <w:rsid w:val="00552102"/>
    <w:rsid w:val="00554875"/>
    <w:rsid w:val="0055729E"/>
    <w:rsid w:val="00564FD5"/>
    <w:rsid w:val="00565538"/>
    <w:rsid w:val="00574132"/>
    <w:rsid w:val="00586E39"/>
    <w:rsid w:val="00595547"/>
    <w:rsid w:val="005A56A4"/>
    <w:rsid w:val="005B45AE"/>
    <w:rsid w:val="005B4776"/>
    <w:rsid w:val="005C13B5"/>
    <w:rsid w:val="005C3F01"/>
    <w:rsid w:val="005C5F4B"/>
    <w:rsid w:val="005C7E06"/>
    <w:rsid w:val="005D312F"/>
    <w:rsid w:val="005D5494"/>
    <w:rsid w:val="005D64D7"/>
    <w:rsid w:val="005E04AC"/>
    <w:rsid w:val="005E13BD"/>
    <w:rsid w:val="005E7B74"/>
    <w:rsid w:val="005F10DD"/>
    <w:rsid w:val="005F1A7F"/>
    <w:rsid w:val="005F5D4D"/>
    <w:rsid w:val="005F6FE0"/>
    <w:rsid w:val="005F7FD7"/>
    <w:rsid w:val="0060131B"/>
    <w:rsid w:val="00610811"/>
    <w:rsid w:val="006111B1"/>
    <w:rsid w:val="0061466F"/>
    <w:rsid w:val="006168FB"/>
    <w:rsid w:val="00617DF2"/>
    <w:rsid w:val="006205F0"/>
    <w:rsid w:val="006228B2"/>
    <w:rsid w:val="006239C8"/>
    <w:rsid w:val="0063378E"/>
    <w:rsid w:val="00645815"/>
    <w:rsid w:val="00647133"/>
    <w:rsid w:val="00671A08"/>
    <w:rsid w:val="00674DBA"/>
    <w:rsid w:val="006772E0"/>
    <w:rsid w:val="006823F1"/>
    <w:rsid w:val="006A37F6"/>
    <w:rsid w:val="006A712B"/>
    <w:rsid w:val="006A7DAA"/>
    <w:rsid w:val="006B1142"/>
    <w:rsid w:val="006D73E0"/>
    <w:rsid w:val="006F7BFB"/>
    <w:rsid w:val="007001B2"/>
    <w:rsid w:val="00706F74"/>
    <w:rsid w:val="00710002"/>
    <w:rsid w:val="00715620"/>
    <w:rsid w:val="00715EE5"/>
    <w:rsid w:val="00716312"/>
    <w:rsid w:val="00717C3C"/>
    <w:rsid w:val="00720F26"/>
    <w:rsid w:val="00722473"/>
    <w:rsid w:val="0072342F"/>
    <w:rsid w:val="00724FDF"/>
    <w:rsid w:val="00737964"/>
    <w:rsid w:val="0074582E"/>
    <w:rsid w:val="00752E3B"/>
    <w:rsid w:val="0075712E"/>
    <w:rsid w:val="007621A8"/>
    <w:rsid w:val="0076374A"/>
    <w:rsid w:val="00767E82"/>
    <w:rsid w:val="007754BB"/>
    <w:rsid w:val="00797068"/>
    <w:rsid w:val="007A007C"/>
    <w:rsid w:val="007A0873"/>
    <w:rsid w:val="007A3B01"/>
    <w:rsid w:val="007A5E92"/>
    <w:rsid w:val="007B170B"/>
    <w:rsid w:val="007B52E2"/>
    <w:rsid w:val="007C2679"/>
    <w:rsid w:val="007D3368"/>
    <w:rsid w:val="007D7202"/>
    <w:rsid w:val="007E0734"/>
    <w:rsid w:val="007E7D97"/>
    <w:rsid w:val="007F2787"/>
    <w:rsid w:val="007F368E"/>
    <w:rsid w:val="007F5835"/>
    <w:rsid w:val="00803CC1"/>
    <w:rsid w:val="00810C7A"/>
    <w:rsid w:val="00814AED"/>
    <w:rsid w:val="008165FE"/>
    <w:rsid w:val="00816CF1"/>
    <w:rsid w:val="00822949"/>
    <w:rsid w:val="00822F15"/>
    <w:rsid w:val="00825FF6"/>
    <w:rsid w:val="00827594"/>
    <w:rsid w:val="00836BAA"/>
    <w:rsid w:val="0083764E"/>
    <w:rsid w:val="0085641F"/>
    <w:rsid w:val="00861B28"/>
    <w:rsid w:val="00866F5F"/>
    <w:rsid w:val="00870A7F"/>
    <w:rsid w:val="00870D12"/>
    <w:rsid w:val="00874FC4"/>
    <w:rsid w:val="00880DE3"/>
    <w:rsid w:val="00884BF2"/>
    <w:rsid w:val="008865CE"/>
    <w:rsid w:val="00887B1E"/>
    <w:rsid w:val="00897FD0"/>
    <w:rsid w:val="008A07D3"/>
    <w:rsid w:val="008A4D3C"/>
    <w:rsid w:val="008B27E8"/>
    <w:rsid w:val="008B4DF4"/>
    <w:rsid w:val="008B5D3A"/>
    <w:rsid w:val="008B7E61"/>
    <w:rsid w:val="008C4FE8"/>
    <w:rsid w:val="008E1897"/>
    <w:rsid w:val="008E7ACC"/>
    <w:rsid w:val="0090039B"/>
    <w:rsid w:val="009072B1"/>
    <w:rsid w:val="0091358F"/>
    <w:rsid w:val="009149DF"/>
    <w:rsid w:val="0091545E"/>
    <w:rsid w:val="0091651E"/>
    <w:rsid w:val="0092032C"/>
    <w:rsid w:val="00924F41"/>
    <w:rsid w:val="00931C05"/>
    <w:rsid w:val="00935E1C"/>
    <w:rsid w:val="00942925"/>
    <w:rsid w:val="00947F78"/>
    <w:rsid w:val="00956C2C"/>
    <w:rsid w:val="009708C7"/>
    <w:rsid w:val="00970FB4"/>
    <w:rsid w:val="0097598A"/>
    <w:rsid w:val="009777ED"/>
    <w:rsid w:val="0098140E"/>
    <w:rsid w:val="009815AF"/>
    <w:rsid w:val="00981F25"/>
    <w:rsid w:val="009862DC"/>
    <w:rsid w:val="009872A3"/>
    <w:rsid w:val="009A21CC"/>
    <w:rsid w:val="009B3B60"/>
    <w:rsid w:val="009B7DDD"/>
    <w:rsid w:val="009C25A6"/>
    <w:rsid w:val="009D3B51"/>
    <w:rsid w:val="009E4BEC"/>
    <w:rsid w:val="009F4177"/>
    <w:rsid w:val="009F6C1C"/>
    <w:rsid w:val="00A04A6B"/>
    <w:rsid w:val="00A07F53"/>
    <w:rsid w:val="00A11A71"/>
    <w:rsid w:val="00A12A7D"/>
    <w:rsid w:val="00A152DF"/>
    <w:rsid w:val="00A24A2E"/>
    <w:rsid w:val="00A333A4"/>
    <w:rsid w:val="00A368EF"/>
    <w:rsid w:val="00A377F9"/>
    <w:rsid w:val="00A41ABD"/>
    <w:rsid w:val="00A4246D"/>
    <w:rsid w:val="00A435E5"/>
    <w:rsid w:val="00A448DE"/>
    <w:rsid w:val="00A46A1A"/>
    <w:rsid w:val="00A530F1"/>
    <w:rsid w:val="00A6479C"/>
    <w:rsid w:val="00A672CA"/>
    <w:rsid w:val="00A67E27"/>
    <w:rsid w:val="00A760CA"/>
    <w:rsid w:val="00A8541B"/>
    <w:rsid w:val="00A86C2A"/>
    <w:rsid w:val="00A91C68"/>
    <w:rsid w:val="00A9786D"/>
    <w:rsid w:val="00A97D72"/>
    <w:rsid w:val="00AA2E00"/>
    <w:rsid w:val="00AA537E"/>
    <w:rsid w:val="00AB165A"/>
    <w:rsid w:val="00AB1F10"/>
    <w:rsid w:val="00AB36DE"/>
    <w:rsid w:val="00AB52BA"/>
    <w:rsid w:val="00AB779A"/>
    <w:rsid w:val="00AC272C"/>
    <w:rsid w:val="00AC2E82"/>
    <w:rsid w:val="00AE0779"/>
    <w:rsid w:val="00AE0810"/>
    <w:rsid w:val="00AE23A6"/>
    <w:rsid w:val="00AE43C4"/>
    <w:rsid w:val="00AE67A6"/>
    <w:rsid w:val="00AE734B"/>
    <w:rsid w:val="00AF175F"/>
    <w:rsid w:val="00AF25E1"/>
    <w:rsid w:val="00AF4826"/>
    <w:rsid w:val="00AF6078"/>
    <w:rsid w:val="00AF7767"/>
    <w:rsid w:val="00B01D12"/>
    <w:rsid w:val="00B0422E"/>
    <w:rsid w:val="00B07B63"/>
    <w:rsid w:val="00B27BD8"/>
    <w:rsid w:val="00B3138D"/>
    <w:rsid w:val="00B366A6"/>
    <w:rsid w:val="00B36845"/>
    <w:rsid w:val="00B4004F"/>
    <w:rsid w:val="00B52BD5"/>
    <w:rsid w:val="00B631AF"/>
    <w:rsid w:val="00B669F3"/>
    <w:rsid w:val="00B71E78"/>
    <w:rsid w:val="00B72FDB"/>
    <w:rsid w:val="00B732BA"/>
    <w:rsid w:val="00B7609E"/>
    <w:rsid w:val="00B778BB"/>
    <w:rsid w:val="00B872E8"/>
    <w:rsid w:val="00B9588F"/>
    <w:rsid w:val="00B97B92"/>
    <w:rsid w:val="00BA061A"/>
    <w:rsid w:val="00BA7F33"/>
    <w:rsid w:val="00BB20FE"/>
    <w:rsid w:val="00BB67B1"/>
    <w:rsid w:val="00BC3202"/>
    <w:rsid w:val="00BD17FC"/>
    <w:rsid w:val="00BD2D81"/>
    <w:rsid w:val="00BD7665"/>
    <w:rsid w:val="00BD7E80"/>
    <w:rsid w:val="00C02579"/>
    <w:rsid w:val="00C054C3"/>
    <w:rsid w:val="00C05AFC"/>
    <w:rsid w:val="00C16093"/>
    <w:rsid w:val="00C20BB3"/>
    <w:rsid w:val="00C2328C"/>
    <w:rsid w:val="00C245FE"/>
    <w:rsid w:val="00C269C8"/>
    <w:rsid w:val="00C279D6"/>
    <w:rsid w:val="00C4049C"/>
    <w:rsid w:val="00C407B2"/>
    <w:rsid w:val="00C41B58"/>
    <w:rsid w:val="00C45015"/>
    <w:rsid w:val="00C51ADB"/>
    <w:rsid w:val="00C63FC0"/>
    <w:rsid w:val="00C71F8D"/>
    <w:rsid w:val="00C734B7"/>
    <w:rsid w:val="00C83AB2"/>
    <w:rsid w:val="00C85F06"/>
    <w:rsid w:val="00C86A9A"/>
    <w:rsid w:val="00CA672E"/>
    <w:rsid w:val="00CB0E7A"/>
    <w:rsid w:val="00CB67AC"/>
    <w:rsid w:val="00CB7D99"/>
    <w:rsid w:val="00CC23CE"/>
    <w:rsid w:val="00CC68A3"/>
    <w:rsid w:val="00CD3BA7"/>
    <w:rsid w:val="00CD4D8D"/>
    <w:rsid w:val="00CD7ECD"/>
    <w:rsid w:val="00CE3807"/>
    <w:rsid w:val="00CE3898"/>
    <w:rsid w:val="00CE47FE"/>
    <w:rsid w:val="00CE668D"/>
    <w:rsid w:val="00CF1536"/>
    <w:rsid w:val="00CF18CC"/>
    <w:rsid w:val="00CF5C6E"/>
    <w:rsid w:val="00CF78C8"/>
    <w:rsid w:val="00D01485"/>
    <w:rsid w:val="00D030FB"/>
    <w:rsid w:val="00D1088C"/>
    <w:rsid w:val="00D1128D"/>
    <w:rsid w:val="00D1492F"/>
    <w:rsid w:val="00D15861"/>
    <w:rsid w:val="00D16C44"/>
    <w:rsid w:val="00D23D96"/>
    <w:rsid w:val="00D360AE"/>
    <w:rsid w:val="00D37A32"/>
    <w:rsid w:val="00D421FA"/>
    <w:rsid w:val="00D43909"/>
    <w:rsid w:val="00D44C80"/>
    <w:rsid w:val="00D52F5A"/>
    <w:rsid w:val="00D5353F"/>
    <w:rsid w:val="00D56B84"/>
    <w:rsid w:val="00D63BDC"/>
    <w:rsid w:val="00D73240"/>
    <w:rsid w:val="00D82BAF"/>
    <w:rsid w:val="00D82E5E"/>
    <w:rsid w:val="00D866B4"/>
    <w:rsid w:val="00D86C59"/>
    <w:rsid w:val="00D94CA5"/>
    <w:rsid w:val="00DA434C"/>
    <w:rsid w:val="00DB01F1"/>
    <w:rsid w:val="00DB5F69"/>
    <w:rsid w:val="00DC1155"/>
    <w:rsid w:val="00DC161B"/>
    <w:rsid w:val="00DC49A1"/>
    <w:rsid w:val="00DD011A"/>
    <w:rsid w:val="00DE0111"/>
    <w:rsid w:val="00DF226E"/>
    <w:rsid w:val="00E10C5D"/>
    <w:rsid w:val="00E157BA"/>
    <w:rsid w:val="00E16922"/>
    <w:rsid w:val="00E309B5"/>
    <w:rsid w:val="00E357B4"/>
    <w:rsid w:val="00E36D74"/>
    <w:rsid w:val="00E41BCA"/>
    <w:rsid w:val="00E51C57"/>
    <w:rsid w:val="00E5453D"/>
    <w:rsid w:val="00E57A16"/>
    <w:rsid w:val="00E71A1C"/>
    <w:rsid w:val="00E74B3D"/>
    <w:rsid w:val="00E7789E"/>
    <w:rsid w:val="00E80487"/>
    <w:rsid w:val="00E81A5E"/>
    <w:rsid w:val="00EA2836"/>
    <w:rsid w:val="00EA37F5"/>
    <w:rsid w:val="00EA7391"/>
    <w:rsid w:val="00EB0591"/>
    <w:rsid w:val="00EB1FA7"/>
    <w:rsid w:val="00EC4C45"/>
    <w:rsid w:val="00ED5C1B"/>
    <w:rsid w:val="00ED7412"/>
    <w:rsid w:val="00EE1E12"/>
    <w:rsid w:val="00EE2014"/>
    <w:rsid w:val="00EE3DED"/>
    <w:rsid w:val="00EF2F07"/>
    <w:rsid w:val="00EF73ED"/>
    <w:rsid w:val="00F01878"/>
    <w:rsid w:val="00F068ED"/>
    <w:rsid w:val="00F20802"/>
    <w:rsid w:val="00F2266C"/>
    <w:rsid w:val="00F26F40"/>
    <w:rsid w:val="00F37901"/>
    <w:rsid w:val="00F451CD"/>
    <w:rsid w:val="00F46545"/>
    <w:rsid w:val="00F546F5"/>
    <w:rsid w:val="00F54CDF"/>
    <w:rsid w:val="00F54E7E"/>
    <w:rsid w:val="00F57306"/>
    <w:rsid w:val="00F65A28"/>
    <w:rsid w:val="00F822A0"/>
    <w:rsid w:val="00F902B1"/>
    <w:rsid w:val="00F94083"/>
    <w:rsid w:val="00FA27EE"/>
    <w:rsid w:val="00FB0ACF"/>
    <w:rsid w:val="00FB7CA1"/>
    <w:rsid w:val="00FC44AE"/>
    <w:rsid w:val="00FC552B"/>
    <w:rsid w:val="00FC5830"/>
    <w:rsid w:val="00FC6115"/>
    <w:rsid w:val="00FC6548"/>
    <w:rsid w:val="00FD1F22"/>
    <w:rsid w:val="00FD286F"/>
    <w:rsid w:val="00FD498A"/>
    <w:rsid w:val="00FE4768"/>
    <w:rsid w:val="00FF00F4"/>
    <w:rsid w:val="00FF5C92"/>
    <w:rsid w:val="00FF651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883A5"/>
  <w15:chartTrackingRefBased/>
  <w15:docId w15:val="{822DBC71-1F0C-40E9-914E-695AED695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B2C"/>
    <w:pPr>
      <w:spacing w:after="200" w:line="276" w:lineRule="auto"/>
    </w:pPr>
    <w:rPr>
      <w:rFonts w:ascii="Calibri" w:eastAsia="Times New Roman" w:hAnsi="Calibri" w:cs="Times New Roman"/>
      <w:lang w:val="en-US"/>
    </w:rPr>
  </w:style>
  <w:style w:type="paragraph" w:styleId="Titlu1">
    <w:name w:val="heading 1"/>
    <w:basedOn w:val="Normal"/>
    <w:next w:val="Normal"/>
    <w:link w:val="Titlu1Caracter"/>
    <w:uiPriority w:val="99"/>
    <w:qFormat/>
    <w:rsid w:val="00CA672E"/>
    <w:pPr>
      <w:keepNext/>
      <w:spacing w:after="0" w:line="240" w:lineRule="auto"/>
      <w:outlineLvl w:val="0"/>
    </w:pPr>
    <w:rPr>
      <w:rFonts w:ascii="Times New Roman" w:hAnsi="Times New Roman"/>
      <w:sz w:val="28"/>
      <w:szCs w:val="24"/>
      <w:lang w:val="fr-FR"/>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9"/>
    <w:qFormat/>
    <w:rsid w:val="00CA672E"/>
    <w:rPr>
      <w:rFonts w:ascii="Times New Roman" w:eastAsia="Times New Roman" w:hAnsi="Times New Roman" w:cs="Times New Roman"/>
      <w:sz w:val="28"/>
      <w:szCs w:val="24"/>
      <w:lang w:val="fr-FR"/>
    </w:rPr>
  </w:style>
  <w:style w:type="paragraph" w:styleId="Frspaiere">
    <w:name w:val="No Spacing"/>
    <w:uiPriority w:val="99"/>
    <w:qFormat/>
    <w:rsid w:val="00CA672E"/>
    <w:pPr>
      <w:spacing w:after="0" w:line="240" w:lineRule="auto"/>
    </w:pPr>
    <w:rPr>
      <w:rFonts w:ascii="Calibri" w:eastAsia="Times New Roman" w:hAnsi="Calibri" w:cs="Times New Roman"/>
      <w:lang w:val="en-US"/>
    </w:rPr>
  </w:style>
  <w:style w:type="paragraph" w:styleId="Listparagraf">
    <w:name w:val="List Paragraph"/>
    <w:basedOn w:val="Normal"/>
    <w:uiPriority w:val="34"/>
    <w:qFormat/>
    <w:rsid w:val="00CA672E"/>
    <w:pPr>
      <w:ind w:left="720"/>
      <w:contextualSpacing/>
    </w:pPr>
  </w:style>
  <w:style w:type="table" w:customStyle="1" w:styleId="TableGrid1">
    <w:name w:val="Table Grid1"/>
    <w:basedOn w:val="TabelNormal"/>
    <w:next w:val="Tabelgri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gril">
    <w:name w:val="Table Grid"/>
    <w:basedOn w:val="TabelNormal"/>
    <w:uiPriority w:val="39"/>
    <w:rsid w:val="009B7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Parcurs">
    <w:name w:val="FollowedHyperlink"/>
    <w:uiPriority w:val="99"/>
    <w:rsid w:val="006A7D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647A25E9FA4B04E8D605422599FEF35" ma:contentTypeVersion="7" ma:contentTypeDescription="Creați un document nou." ma:contentTypeScope="" ma:versionID="a56856f2f105d3f7deb0be4e17730850">
  <xsd:schema xmlns:xsd="http://www.w3.org/2001/XMLSchema" xmlns:xs="http://www.w3.org/2001/XMLSchema" xmlns:p="http://schemas.microsoft.com/office/2006/metadata/properties" xmlns:ns3="69d31685-2fc7-4788-9c45-43d59ee47d9f" targetNamespace="http://schemas.microsoft.com/office/2006/metadata/properties" ma:root="true" ma:fieldsID="ff5066dd05d8eaa57343bcc5ea770b49" ns3:_="">
    <xsd:import namespace="69d31685-2fc7-4788-9c45-43d59ee47d9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d31685-2fc7-4788-9c45-43d59ee4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7DF1DE-4F8D-44C4-AEF6-9D6AA830EFFC}">
  <ds:schemaRefs>
    <ds:schemaRef ds:uri="http://schemas.openxmlformats.org/officeDocument/2006/bibliography"/>
  </ds:schemaRefs>
</ds:datastoreItem>
</file>

<file path=customXml/itemProps2.xml><?xml version="1.0" encoding="utf-8"?>
<ds:datastoreItem xmlns:ds="http://schemas.openxmlformats.org/officeDocument/2006/customXml" ds:itemID="{4634423D-237F-4B35-82B3-C77500FEE3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d31685-2fc7-4788-9c45-43d59ee47d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58C809-9209-43FC-9883-0C542C2E0CD6}">
  <ds:schemaRefs>
    <ds:schemaRef ds:uri="http://schemas.microsoft.com/sharepoint/v3/contenttype/forms"/>
  </ds:schemaRefs>
</ds:datastoreItem>
</file>

<file path=customXml/itemProps4.xml><?xml version="1.0" encoding="utf-8"?>
<ds:datastoreItem xmlns:ds="http://schemas.openxmlformats.org/officeDocument/2006/customXml" ds:itemID="{6F4A6774-1E3B-4E30-AEA0-A5EF68BEF10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7</Pages>
  <Words>2527</Words>
  <Characters>14661</Characters>
  <Application>Microsoft Office Word</Application>
  <DocSecurity>0</DocSecurity>
  <Lines>122</Lines>
  <Paragraphs>34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Administratie Publica Locala</dc:creator>
  <cp:keywords/>
  <dc:description/>
  <cp:lastModifiedBy>Administratie Publica Locala</cp:lastModifiedBy>
  <cp:revision>7</cp:revision>
  <cp:lastPrinted>2025-11-05T06:23:00Z</cp:lastPrinted>
  <dcterms:created xsi:type="dcterms:W3CDTF">2026-03-30T09:17:00Z</dcterms:created>
  <dcterms:modified xsi:type="dcterms:W3CDTF">2026-03-30T13:05:00Z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0x0101001647A25E9FA4B04E8D605422599FEF35</vt:lpwstr>
  </property>
</Properties>
</file>