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E2045" w14:textId="475D4165" w:rsidR="00CA672E" w:rsidRPr="003D395C" w:rsidRDefault="00CA672E" w:rsidP="003D395C">
      <w:pPr>
        <w:pStyle w:val="Titlu1"/>
        <w:spacing w:line="276" w:lineRule="auto"/>
        <w:rPr>
          <w:rFonts w:ascii="Trebuchet MS" w:hAnsi="Trebuchet MS"/>
          <w:b/>
          <w:sz w:val="24"/>
          <w:lang w:val="ro-RO"/>
        </w:rPr>
      </w:pPr>
      <w:r w:rsidRPr="003D395C">
        <w:rPr>
          <w:rFonts w:ascii="Trebuchet MS" w:hAnsi="Trebuchet MS"/>
          <w:b/>
          <w:sz w:val="24"/>
          <w:lang w:val="ro-RO"/>
        </w:rPr>
        <w:t>ROMÂNIA</w:t>
      </w:r>
    </w:p>
    <w:p w14:paraId="7988BD92" w14:textId="0C14ABD2" w:rsidR="00CA672E" w:rsidRPr="003D395C" w:rsidRDefault="008A07D3" w:rsidP="003D395C">
      <w:pPr>
        <w:pStyle w:val="Titlu1"/>
        <w:spacing w:line="276" w:lineRule="auto"/>
        <w:jc w:val="both"/>
        <w:rPr>
          <w:rFonts w:ascii="Trebuchet MS" w:hAnsi="Trebuchet MS"/>
          <w:b/>
          <w:sz w:val="24"/>
          <w:lang w:val="ro-RO"/>
        </w:rPr>
      </w:pPr>
      <w:r w:rsidRPr="003D395C">
        <w:rPr>
          <w:rFonts w:ascii="Trebuchet MS" w:hAnsi="Trebuchet MS"/>
          <w:b/>
          <w:sz w:val="24"/>
          <w:lang w:val="ro-RO"/>
        </w:rPr>
        <w:t>JUDEȚUL</w:t>
      </w:r>
      <w:r w:rsidR="00CA672E" w:rsidRPr="003D395C">
        <w:rPr>
          <w:rFonts w:ascii="Trebuchet MS" w:hAnsi="Trebuchet MS"/>
          <w:b/>
          <w:sz w:val="24"/>
          <w:lang w:val="ro-RO"/>
        </w:rPr>
        <w:t xml:space="preserve"> VASLUI</w:t>
      </w:r>
    </w:p>
    <w:p w14:paraId="0DDD8753" w14:textId="77777777" w:rsidR="00CA672E" w:rsidRPr="003D395C" w:rsidRDefault="00CA672E" w:rsidP="003D395C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3D395C">
        <w:rPr>
          <w:rFonts w:ascii="Trebuchet MS" w:hAnsi="Trebuchet MS"/>
          <w:b/>
          <w:sz w:val="24"/>
          <w:szCs w:val="24"/>
          <w:lang w:val="ro-RO"/>
        </w:rPr>
        <w:t>MUNICIPIUL VASLUI</w:t>
      </w:r>
    </w:p>
    <w:p w14:paraId="069D233E" w14:textId="77777777" w:rsidR="00CA672E" w:rsidRPr="003D395C" w:rsidRDefault="00CA672E" w:rsidP="003D395C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3D395C">
        <w:rPr>
          <w:rFonts w:ascii="Trebuchet MS" w:hAnsi="Trebuchet MS"/>
          <w:b/>
          <w:sz w:val="24"/>
          <w:szCs w:val="24"/>
          <w:lang w:val="ro-RO"/>
        </w:rPr>
        <w:t xml:space="preserve">CONSILIUL LOCAL    </w:t>
      </w:r>
    </w:p>
    <w:p w14:paraId="2C14E09A" w14:textId="77777777" w:rsidR="006A712B" w:rsidRPr="003D395C" w:rsidRDefault="006A712B" w:rsidP="00320675">
      <w:pPr>
        <w:autoSpaceDE w:val="0"/>
        <w:autoSpaceDN w:val="0"/>
        <w:adjustRightInd w:val="0"/>
        <w:spacing w:after="0"/>
        <w:rPr>
          <w:rFonts w:ascii="Trebuchet MS" w:hAnsi="Trebuchet MS"/>
          <w:b/>
          <w:sz w:val="24"/>
          <w:szCs w:val="24"/>
          <w:lang w:val="ro-RO"/>
        </w:rPr>
      </w:pPr>
    </w:p>
    <w:p w14:paraId="07FB26E8" w14:textId="77777777" w:rsidR="00CA672E" w:rsidRPr="00CE47FE" w:rsidRDefault="00CA672E" w:rsidP="004753EE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CE47FE">
        <w:rPr>
          <w:rFonts w:ascii="Trebuchet MS" w:hAnsi="Trebuchet MS"/>
          <w:b/>
          <w:sz w:val="24"/>
          <w:szCs w:val="24"/>
          <w:lang w:val="ro-RO"/>
        </w:rPr>
        <w:t>MINUTA</w:t>
      </w:r>
    </w:p>
    <w:p w14:paraId="49104DED" w14:textId="4C95E423" w:rsidR="00CA672E" w:rsidRPr="00CE47FE" w:rsidRDefault="00CA672E" w:rsidP="004753EE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ședinței </w:t>
      </w:r>
      <w:r w:rsidR="00521722" w:rsidRPr="00CE47FE">
        <w:rPr>
          <w:rFonts w:ascii="Trebuchet MS" w:hAnsi="Trebuchet MS"/>
          <w:sz w:val="24"/>
          <w:szCs w:val="24"/>
          <w:lang w:val="ro-RO"/>
        </w:rPr>
        <w:t>ordinare</w:t>
      </w:r>
      <w:r w:rsidR="00511566" w:rsidRPr="00CE47FE">
        <w:rPr>
          <w:rFonts w:ascii="Trebuchet MS" w:hAnsi="Trebuchet MS"/>
          <w:sz w:val="24"/>
          <w:szCs w:val="24"/>
          <w:lang w:val="ro-RO"/>
        </w:rPr>
        <w:t xml:space="preserve"> </w:t>
      </w:r>
      <w:r w:rsidRPr="00CE47FE">
        <w:rPr>
          <w:rFonts w:ascii="Trebuchet MS" w:hAnsi="Trebuchet MS"/>
          <w:sz w:val="24"/>
          <w:szCs w:val="24"/>
          <w:lang w:val="ro-RO"/>
        </w:rPr>
        <w:t>a Consiliului Local al Municipiului</w:t>
      </w:r>
    </w:p>
    <w:p w14:paraId="118A470E" w14:textId="64AE5FA6" w:rsidR="00CA672E" w:rsidRPr="00CE47FE" w:rsidRDefault="00CA672E" w:rsidP="004753EE">
      <w:pPr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Vaslui din </w:t>
      </w:r>
      <w:r w:rsidR="00B07B63">
        <w:rPr>
          <w:rFonts w:ascii="Trebuchet MS" w:hAnsi="Trebuchet MS"/>
          <w:sz w:val="24"/>
          <w:szCs w:val="24"/>
          <w:lang w:val="ro-RO"/>
        </w:rPr>
        <w:t>29.01.2026</w:t>
      </w:r>
    </w:p>
    <w:p w14:paraId="70FEF723" w14:textId="77777777" w:rsidR="006A712B" w:rsidRPr="00CE47FE" w:rsidRDefault="006A712B" w:rsidP="004753EE">
      <w:pPr>
        <w:jc w:val="center"/>
        <w:rPr>
          <w:rFonts w:ascii="Trebuchet MS" w:hAnsi="Trebuchet MS"/>
          <w:sz w:val="24"/>
          <w:szCs w:val="24"/>
          <w:lang w:val="ro-RO"/>
        </w:rPr>
      </w:pPr>
    </w:p>
    <w:p w14:paraId="7EC34F0A" w14:textId="0CBFB2EC" w:rsidR="00E309B5" w:rsidRDefault="00CA672E" w:rsidP="004753EE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shd w:val="clear" w:color="auto" w:fill="FFFFFF"/>
          <w:lang w:val="ro-RO"/>
        </w:rPr>
      </w:pP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Consiliul Local al Municipiului Vaslui a fost convocat </w:t>
      </w:r>
      <w:r w:rsidR="00814AED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în baza Dispoziţiei nr. </w:t>
      </w:r>
      <w:r w:rsidR="00B07B63">
        <w:rPr>
          <w:rFonts w:ascii="Trebuchet MS" w:hAnsi="Trebuchet MS"/>
          <w:sz w:val="24"/>
          <w:szCs w:val="24"/>
          <w:shd w:val="clear" w:color="auto" w:fill="FFFFFF"/>
          <w:lang w:val="ro-RO"/>
        </w:rPr>
        <w:t>30</w:t>
      </w:r>
      <w:r w:rsidR="00814AED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/</w:t>
      </w:r>
      <w:r w:rsidR="00B07B63">
        <w:rPr>
          <w:rFonts w:ascii="Trebuchet MS" w:hAnsi="Trebuchet MS"/>
          <w:sz w:val="24"/>
          <w:szCs w:val="24"/>
          <w:shd w:val="clear" w:color="auto" w:fill="FFFFFF"/>
          <w:lang w:val="ro-RO"/>
        </w:rPr>
        <w:t>23.01.2026</w:t>
      </w: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, </w:t>
      </w:r>
      <w:r w:rsidR="00814AED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pentru  </w:t>
      </w:r>
      <w:r w:rsidR="008C4FE8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desfășurarea</w:t>
      </w:r>
      <w:r w:rsidR="00E309B5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</w:t>
      </w:r>
      <w:r w:rsidR="005C3F01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in data de </w:t>
      </w:r>
      <w:r w:rsidR="00B07B63" w:rsidRPr="00B07B63">
        <w:rPr>
          <w:rFonts w:ascii="Trebuchet MS" w:hAnsi="Trebuchet MS"/>
          <w:sz w:val="24"/>
          <w:szCs w:val="24"/>
          <w:shd w:val="clear" w:color="auto" w:fill="FFFFFF"/>
          <w:lang w:val="ro-RO"/>
        </w:rPr>
        <w:t>29.01.2026</w:t>
      </w:r>
      <w:r w:rsidR="005C3F01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ora 14.00 a </w:t>
      </w:r>
      <w:r w:rsidR="00E309B5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ședinț</w:t>
      </w:r>
      <w:r w:rsidR="008C4FE8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ei</w:t>
      </w:r>
      <w:r w:rsidR="00E309B5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ordinar</w:t>
      </w:r>
      <w:r w:rsidR="008C4FE8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e</w:t>
      </w:r>
      <w:r w:rsidR="00E309B5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a Consiliului Local Vaslui</w:t>
      </w:r>
      <w:r w:rsidR="00814AED"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.</w:t>
      </w:r>
    </w:p>
    <w:p w14:paraId="580D9B26" w14:textId="77777777" w:rsidR="002F3275" w:rsidRPr="00CE47FE" w:rsidRDefault="002F3275" w:rsidP="004753EE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shd w:val="clear" w:color="auto" w:fill="FFFFFF"/>
          <w:lang w:val="ro-RO"/>
        </w:rPr>
      </w:pPr>
    </w:p>
    <w:p w14:paraId="0CCBE97D" w14:textId="04B417C3" w:rsidR="005E04AC" w:rsidRDefault="00CA672E" w:rsidP="004753EE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La ședință</w:t>
      </w:r>
      <w:r w:rsidR="00956C2C" w:rsidRPr="00CE47FE">
        <w:rPr>
          <w:rFonts w:ascii="Trebuchet MS" w:hAnsi="Trebuchet MS"/>
          <w:sz w:val="24"/>
          <w:szCs w:val="24"/>
          <w:lang w:val="ro-RO"/>
        </w:rPr>
        <w:t xml:space="preserve"> au</w:t>
      </w:r>
      <w:r w:rsidRPr="00CE47FE">
        <w:rPr>
          <w:rFonts w:ascii="Trebuchet MS" w:hAnsi="Trebuchet MS"/>
          <w:sz w:val="24"/>
          <w:szCs w:val="24"/>
          <w:lang w:val="ro-RO"/>
        </w:rPr>
        <w:t xml:space="preserve"> </w:t>
      </w:r>
      <w:r w:rsidRPr="0072342F">
        <w:rPr>
          <w:rFonts w:ascii="Trebuchet MS" w:hAnsi="Trebuchet MS"/>
          <w:sz w:val="24"/>
          <w:szCs w:val="24"/>
          <w:lang w:val="ro-RO"/>
        </w:rPr>
        <w:t>particip</w:t>
      </w:r>
      <w:r w:rsidR="00956C2C" w:rsidRPr="0072342F">
        <w:rPr>
          <w:rFonts w:ascii="Trebuchet MS" w:hAnsi="Trebuchet MS"/>
          <w:sz w:val="24"/>
          <w:szCs w:val="24"/>
          <w:lang w:val="ro-RO"/>
        </w:rPr>
        <w:t xml:space="preserve">at </w:t>
      </w:r>
      <w:r w:rsidR="00BD7665" w:rsidRPr="0072342F">
        <w:rPr>
          <w:rFonts w:ascii="Trebuchet MS" w:hAnsi="Trebuchet MS"/>
          <w:sz w:val="24"/>
          <w:szCs w:val="24"/>
          <w:lang w:val="ro-RO"/>
        </w:rPr>
        <w:t xml:space="preserve"> </w:t>
      </w:r>
      <w:r w:rsidR="008C4FE8" w:rsidRPr="0072342F">
        <w:rPr>
          <w:rFonts w:ascii="Trebuchet MS" w:hAnsi="Trebuchet MS"/>
          <w:sz w:val="24"/>
          <w:szCs w:val="24"/>
          <w:lang w:val="ro-RO"/>
        </w:rPr>
        <w:t>2</w:t>
      </w:r>
      <w:r w:rsidR="00B07B63">
        <w:rPr>
          <w:rFonts w:ascii="Trebuchet MS" w:hAnsi="Trebuchet MS"/>
          <w:sz w:val="24"/>
          <w:szCs w:val="24"/>
          <w:lang w:val="ro-RO"/>
        </w:rPr>
        <w:t>2</w:t>
      </w:r>
      <w:r w:rsidR="00A9786D" w:rsidRPr="0072342F">
        <w:rPr>
          <w:rFonts w:ascii="Trebuchet MS" w:hAnsi="Trebuchet MS"/>
          <w:sz w:val="24"/>
          <w:szCs w:val="24"/>
          <w:lang w:val="ro-RO"/>
        </w:rPr>
        <w:t xml:space="preserve"> </w:t>
      </w:r>
      <w:r w:rsidR="00956C2C" w:rsidRPr="0072342F">
        <w:rPr>
          <w:rFonts w:ascii="Trebuchet MS" w:hAnsi="Trebuchet MS"/>
          <w:sz w:val="24"/>
          <w:szCs w:val="24"/>
          <w:lang w:val="ro-RO"/>
        </w:rPr>
        <w:t xml:space="preserve">consilieri </w:t>
      </w:r>
      <w:r w:rsidRPr="0072342F">
        <w:rPr>
          <w:rFonts w:ascii="Trebuchet MS" w:hAnsi="Trebuchet MS"/>
          <w:sz w:val="24"/>
          <w:szCs w:val="24"/>
          <w:lang w:val="ro-RO"/>
        </w:rPr>
        <w:t xml:space="preserve"> locali</w:t>
      </w:r>
      <w:r w:rsidR="00D030FB" w:rsidRPr="0072342F">
        <w:rPr>
          <w:rFonts w:ascii="Trebuchet MS" w:hAnsi="Trebuchet MS"/>
          <w:sz w:val="24"/>
          <w:szCs w:val="24"/>
          <w:lang w:val="ro-RO"/>
        </w:rPr>
        <w:t xml:space="preserve"> </w:t>
      </w:r>
      <w:r w:rsidR="008C4FE8" w:rsidRPr="0072342F">
        <w:rPr>
          <w:rFonts w:ascii="Trebuchet MS" w:hAnsi="Trebuchet MS"/>
          <w:sz w:val="24"/>
          <w:szCs w:val="24"/>
          <w:lang w:val="ro-RO"/>
        </w:rPr>
        <w:t xml:space="preserve"> din care </w:t>
      </w:r>
      <w:r w:rsidR="00B07B63">
        <w:rPr>
          <w:rFonts w:ascii="Trebuchet MS" w:hAnsi="Trebuchet MS"/>
          <w:sz w:val="24"/>
          <w:szCs w:val="24"/>
          <w:lang w:val="ro-RO"/>
        </w:rPr>
        <w:t>19</w:t>
      </w:r>
      <w:r w:rsidR="008C4FE8" w:rsidRPr="0072342F">
        <w:rPr>
          <w:rFonts w:ascii="Trebuchet MS" w:hAnsi="Trebuchet MS"/>
          <w:sz w:val="24"/>
          <w:szCs w:val="24"/>
          <w:lang w:val="ro-RO"/>
        </w:rPr>
        <w:t xml:space="preserve"> </w:t>
      </w:r>
      <w:r w:rsidR="00C71F8D" w:rsidRPr="0072342F">
        <w:rPr>
          <w:rFonts w:ascii="Trebuchet MS" w:hAnsi="Trebuchet MS"/>
          <w:sz w:val="24"/>
          <w:szCs w:val="24"/>
          <w:lang w:val="ro-RO"/>
        </w:rPr>
        <w:t>prezenți</w:t>
      </w:r>
      <w:r w:rsidR="008C4FE8" w:rsidRPr="0072342F">
        <w:rPr>
          <w:rFonts w:ascii="Trebuchet MS" w:hAnsi="Trebuchet MS"/>
          <w:sz w:val="24"/>
          <w:szCs w:val="24"/>
          <w:lang w:val="ro-RO"/>
        </w:rPr>
        <w:t xml:space="preserve"> sala si </w:t>
      </w:r>
      <w:r w:rsidR="00B07B63">
        <w:rPr>
          <w:rFonts w:ascii="Trebuchet MS" w:hAnsi="Trebuchet MS"/>
          <w:sz w:val="24"/>
          <w:szCs w:val="24"/>
          <w:lang w:val="ro-RO"/>
        </w:rPr>
        <w:t>3</w:t>
      </w:r>
      <w:r w:rsidR="008C4FE8" w:rsidRPr="0072342F">
        <w:rPr>
          <w:rFonts w:ascii="Trebuchet MS" w:hAnsi="Trebuchet MS"/>
          <w:sz w:val="24"/>
          <w:szCs w:val="24"/>
          <w:lang w:val="ro-RO"/>
        </w:rPr>
        <w:t xml:space="preserve"> online</w:t>
      </w:r>
      <w:r w:rsidR="00105EEC">
        <w:rPr>
          <w:rFonts w:ascii="Trebuchet MS" w:hAnsi="Trebuchet MS"/>
          <w:sz w:val="24"/>
          <w:szCs w:val="24"/>
          <w:lang w:val="ro-RO"/>
        </w:rPr>
        <w:t xml:space="preserve"> </w:t>
      </w:r>
      <w:r w:rsidR="00B07B63">
        <w:rPr>
          <w:rFonts w:ascii="Trebuchet MS" w:hAnsi="Trebuchet MS"/>
          <w:sz w:val="24"/>
          <w:szCs w:val="24"/>
          <w:lang w:val="ro-RO"/>
        </w:rPr>
        <w:t xml:space="preserve"> Lipsește  dna Epure Gabriela , care a demisionat din </w:t>
      </w:r>
      <w:r w:rsidR="002F0421">
        <w:rPr>
          <w:rFonts w:ascii="Trebuchet MS" w:hAnsi="Trebuchet MS"/>
          <w:sz w:val="24"/>
          <w:szCs w:val="24"/>
          <w:lang w:val="ro-RO"/>
        </w:rPr>
        <w:t>funcția</w:t>
      </w:r>
      <w:r w:rsidR="00B07B63">
        <w:rPr>
          <w:rFonts w:ascii="Trebuchet MS" w:hAnsi="Trebuchet MS"/>
          <w:sz w:val="24"/>
          <w:szCs w:val="24"/>
          <w:lang w:val="ro-RO"/>
        </w:rPr>
        <w:t xml:space="preserve"> de consilier </w:t>
      </w:r>
      <w:r w:rsidR="002F0421">
        <w:rPr>
          <w:rFonts w:ascii="Trebuchet MS" w:hAnsi="Trebuchet MS"/>
          <w:sz w:val="24"/>
          <w:szCs w:val="24"/>
          <w:lang w:val="ro-RO"/>
        </w:rPr>
        <w:t>începând</w:t>
      </w:r>
      <w:r w:rsidR="00B07B63">
        <w:rPr>
          <w:rFonts w:ascii="Trebuchet MS" w:hAnsi="Trebuchet MS"/>
          <w:sz w:val="24"/>
          <w:szCs w:val="24"/>
          <w:lang w:val="ro-RO"/>
        </w:rPr>
        <w:t xml:space="preserve"> cu data de 15.01</w:t>
      </w:r>
      <w:r w:rsidR="00105EEC">
        <w:rPr>
          <w:rFonts w:ascii="Trebuchet MS" w:hAnsi="Trebuchet MS"/>
          <w:sz w:val="24"/>
          <w:szCs w:val="24"/>
          <w:lang w:val="ro-RO"/>
        </w:rPr>
        <w:t>.</w:t>
      </w:r>
      <w:r w:rsidR="00B07B63">
        <w:rPr>
          <w:rFonts w:ascii="Trebuchet MS" w:hAnsi="Trebuchet MS"/>
          <w:sz w:val="24"/>
          <w:szCs w:val="24"/>
          <w:lang w:val="ro-RO"/>
        </w:rPr>
        <w:t>2026</w:t>
      </w:r>
      <w:r w:rsidR="0055729E">
        <w:rPr>
          <w:rFonts w:ascii="Trebuchet MS" w:hAnsi="Trebuchet MS"/>
          <w:sz w:val="24"/>
          <w:szCs w:val="24"/>
          <w:lang w:val="ro-RO"/>
        </w:rPr>
        <w:t>.</w:t>
      </w:r>
    </w:p>
    <w:p w14:paraId="2B3AFE9C" w14:textId="77777777" w:rsidR="002F3275" w:rsidRPr="00CE47FE" w:rsidRDefault="002F3275" w:rsidP="004753EE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</w:p>
    <w:p w14:paraId="58E8B0D3" w14:textId="668177C4" w:rsidR="008C4FE8" w:rsidRPr="00CE47FE" w:rsidRDefault="008C4FE8" w:rsidP="004753EE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Participa de asemenea dl primar Lucian Braniște, secretarul general  al UAT  Vaslui dl Lăcătuşu Eduard  , șefii de direcții si servicii din aparatul de specialitate al primarului</w:t>
      </w:r>
      <w:r w:rsidR="004A0556">
        <w:rPr>
          <w:rFonts w:ascii="Trebuchet MS" w:hAnsi="Trebuchet MS"/>
          <w:sz w:val="24"/>
          <w:szCs w:val="24"/>
          <w:lang w:val="ro-RO"/>
        </w:rPr>
        <w:t>, cetățeni ai municipiului Vaslui , reprezentanți mass media.</w:t>
      </w:r>
    </w:p>
    <w:p w14:paraId="3105C8DD" w14:textId="4AD4B16F" w:rsidR="008C4FE8" w:rsidRPr="00CE47FE" w:rsidRDefault="00CA672E" w:rsidP="004753EE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Lucrările ședinţei ordinare a Consiliului Local al Municipiului Vaslui </w:t>
      </w:r>
      <w:r w:rsidR="00870D12" w:rsidRPr="00CE47FE">
        <w:rPr>
          <w:rFonts w:ascii="Trebuchet MS" w:hAnsi="Trebuchet MS"/>
          <w:bCs/>
          <w:sz w:val="24"/>
          <w:szCs w:val="24"/>
          <w:lang w:val="ro-RO"/>
        </w:rPr>
        <w:t xml:space="preserve">au fost conduse 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de către președintele de ședință</w:t>
      </w:r>
      <w:r w:rsidR="00F57306" w:rsidRPr="00CE47FE">
        <w:rPr>
          <w:rFonts w:ascii="Trebuchet MS" w:hAnsi="Trebuchet MS"/>
          <w:bCs/>
          <w:sz w:val="24"/>
          <w:szCs w:val="24"/>
          <w:lang w:val="ro-RO"/>
        </w:rPr>
        <w:t xml:space="preserve"> ales </w:t>
      </w:r>
      <w:bookmarkStart w:id="0" w:name="_Hlk158702599"/>
      <w:r w:rsidR="000D033D" w:rsidRPr="00CE47FE">
        <w:rPr>
          <w:rFonts w:ascii="Trebuchet MS" w:hAnsi="Trebuchet MS"/>
          <w:bCs/>
          <w:sz w:val="24"/>
          <w:szCs w:val="24"/>
          <w:lang w:val="ro-RO"/>
        </w:rPr>
        <w:t>d</w:t>
      </w:r>
      <w:r w:rsidR="00870A7F">
        <w:rPr>
          <w:rFonts w:ascii="Trebuchet MS" w:hAnsi="Trebuchet MS"/>
          <w:bCs/>
          <w:sz w:val="24"/>
          <w:szCs w:val="24"/>
          <w:lang w:val="ro-RO"/>
        </w:rPr>
        <w:t>l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bookmarkEnd w:id="0"/>
      <w:r w:rsidR="002232C9" w:rsidRPr="00CE47FE">
        <w:rPr>
          <w:rFonts w:ascii="Trebuchet MS" w:hAnsi="Trebuchet MS"/>
          <w:bCs/>
          <w:sz w:val="24"/>
          <w:szCs w:val="24"/>
          <w:lang w:val="ro-RO"/>
        </w:rPr>
        <w:t xml:space="preserve">consilier </w:t>
      </w:r>
      <w:r w:rsidR="00D01485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proofErr w:type="spellStart"/>
      <w:r w:rsidR="00D01485">
        <w:rPr>
          <w:rFonts w:ascii="Trebuchet MS" w:hAnsi="Trebuchet MS"/>
          <w:bCs/>
          <w:sz w:val="24"/>
          <w:szCs w:val="24"/>
          <w:lang w:val="ro-RO"/>
        </w:rPr>
        <w:t>Vlada</w:t>
      </w:r>
      <w:proofErr w:type="spellEnd"/>
      <w:r w:rsidR="00D01485">
        <w:rPr>
          <w:rFonts w:ascii="Trebuchet MS" w:hAnsi="Trebuchet MS"/>
          <w:bCs/>
          <w:sz w:val="24"/>
          <w:szCs w:val="24"/>
          <w:lang w:val="ro-RO"/>
        </w:rPr>
        <w:t xml:space="preserve"> Robert Laurențiu </w:t>
      </w:r>
      <w:r w:rsidR="00E10C5D" w:rsidRPr="00CE47FE">
        <w:rPr>
          <w:rFonts w:ascii="Trebuchet MS" w:eastAsia="Arial" w:hAnsi="Trebuchet MS" w:cs="Trebuchet MS"/>
          <w:sz w:val="24"/>
          <w:szCs w:val="24"/>
          <w:lang w:val="ro-RO" w:eastAsia="ro-RO"/>
        </w:rPr>
        <w:t>.</w:t>
      </w:r>
      <w:r w:rsidR="00E10C5D" w:rsidRPr="00CE47FE">
        <w:rPr>
          <w:rFonts w:ascii="Trebuchet MS" w:hAnsi="Trebuchet MS"/>
          <w:bCs/>
          <w:sz w:val="24"/>
          <w:szCs w:val="24"/>
          <w:lang w:val="ro-RO"/>
        </w:rPr>
        <w:t xml:space="preserve"> </w:t>
      </w:r>
    </w:p>
    <w:p w14:paraId="46A18A7D" w14:textId="495E7792" w:rsidR="008C4FE8" w:rsidRDefault="008C4FE8" w:rsidP="004753EE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Dl secretar general supune spre aprobare </w:t>
      </w:r>
      <w:r w:rsidR="00D01485">
        <w:rPr>
          <w:rFonts w:ascii="Trebuchet MS" w:hAnsi="Trebuchet MS"/>
          <w:bCs/>
          <w:sz w:val="24"/>
          <w:szCs w:val="24"/>
          <w:lang w:val="ro-RO"/>
        </w:rPr>
        <w:t>procesul verbal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de</w:t>
      </w:r>
      <w:r w:rsidR="001E582E" w:rsidRPr="00CE47FE">
        <w:rPr>
          <w:rFonts w:ascii="Trebuchet MS" w:hAnsi="Trebuchet MS"/>
          <w:bCs/>
          <w:sz w:val="24"/>
          <w:szCs w:val="24"/>
          <w:lang w:val="ro-RO"/>
        </w:rPr>
        <w:t xml:space="preserve"> la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r w:rsidR="00C71F8D" w:rsidRPr="00CE47FE">
        <w:rPr>
          <w:rFonts w:ascii="Trebuchet MS" w:hAnsi="Trebuchet MS"/>
          <w:bCs/>
          <w:sz w:val="24"/>
          <w:szCs w:val="24"/>
          <w:lang w:val="ro-RO"/>
        </w:rPr>
        <w:t>ședinț</w:t>
      </w:r>
      <w:r w:rsidR="00D01485">
        <w:rPr>
          <w:rFonts w:ascii="Trebuchet MS" w:hAnsi="Trebuchet MS"/>
          <w:bCs/>
          <w:sz w:val="24"/>
          <w:szCs w:val="24"/>
          <w:lang w:val="ro-RO"/>
        </w:rPr>
        <w:t>a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 din </w:t>
      </w:r>
      <w:r w:rsidR="0055729E">
        <w:rPr>
          <w:rFonts w:ascii="Trebuchet MS" w:hAnsi="Trebuchet MS"/>
          <w:bCs/>
          <w:sz w:val="24"/>
          <w:szCs w:val="24"/>
          <w:lang w:val="ro-RO"/>
        </w:rPr>
        <w:t>23.12.2025</w:t>
      </w:r>
      <w:r w:rsidR="00CE47FE" w:rsidRPr="00CE47FE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r w:rsidRPr="00CE47FE">
        <w:rPr>
          <w:rFonts w:ascii="Trebuchet MS" w:hAnsi="Trebuchet MS"/>
          <w:bCs/>
          <w:sz w:val="24"/>
          <w:szCs w:val="24"/>
          <w:lang w:val="ro-RO"/>
        </w:rPr>
        <w:t>care a fost aprobat cu</w:t>
      </w:r>
      <w:r w:rsidR="0055729E">
        <w:rPr>
          <w:rFonts w:ascii="Trebuchet MS" w:hAnsi="Trebuchet MS"/>
          <w:bCs/>
          <w:sz w:val="24"/>
          <w:szCs w:val="24"/>
          <w:lang w:val="ro-RO"/>
        </w:rPr>
        <w:t xml:space="preserve"> 18 voturi pentru si 4 împotriva (  consilierii AUR), </w:t>
      </w:r>
      <w:proofErr w:type="spellStart"/>
      <w:r w:rsidR="0055729E">
        <w:rPr>
          <w:rFonts w:ascii="Trebuchet MS" w:hAnsi="Trebuchet MS"/>
          <w:bCs/>
          <w:sz w:val="24"/>
          <w:szCs w:val="24"/>
          <w:lang w:val="ro-RO"/>
        </w:rPr>
        <w:t>fara</w:t>
      </w:r>
      <w:proofErr w:type="spellEnd"/>
      <w:r w:rsidR="0055729E">
        <w:rPr>
          <w:rFonts w:ascii="Trebuchet MS" w:hAnsi="Trebuchet MS"/>
          <w:bCs/>
          <w:sz w:val="24"/>
          <w:szCs w:val="24"/>
          <w:lang w:val="ro-RO"/>
        </w:rPr>
        <w:t xml:space="preserve"> a fi precizate motivele.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</w:t>
      </w:r>
    </w:p>
    <w:p w14:paraId="653337A9" w14:textId="77D7F770" w:rsidR="00A152DF" w:rsidRPr="007A3B01" w:rsidRDefault="00A152DF" w:rsidP="004753EE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  <w:r w:rsidRPr="007A3B01">
        <w:rPr>
          <w:rFonts w:ascii="Trebuchet MS" w:hAnsi="Trebuchet MS"/>
          <w:sz w:val="24"/>
          <w:szCs w:val="24"/>
          <w:lang w:val="ro-RO"/>
        </w:rPr>
        <w:t>S-au introdus pe ordinea</w:t>
      </w:r>
      <w:r w:rsidR="00D01485">
        <w:rPr>
          <w:rFonts w:ascii="Trebuchet MS" w:hAnsi="Trebuchet MS"/>
          <w:sz w:val="24"/>
          <w:szCs w:val="24"/>
          <w:lang w:val="ro-RO"/>
        </w:rPr>
        <w:t xml:space="preserve"> de zi </w:t>
      </w:r>
      <w:r w:rsidRPr="007A3B01">
        <w:rPr>
          <w:rFonts w:ascii="Trebuchet MS" w:hAnsi="Trebuchet MS"/>
          <w:sz w:val="24"/>
          <w:szCs w:val="24"/>
          <w:lang w:val="ro-RO"/>
        </w:rPr>
        <w:t xml:space="preserve"> </w:t>
      </w:r>
      <w:r w:rsidR="00B07B63">
        <w:rPr>
          <w:rFonts w:ascii="Trebuchet MS" w:hAnsi="Trebuchet MS"/>
          <w:sz w:val="24"/>
          <w:szCs w:val="24"/>
          <w:lang w:val="ro-RO"/>
        </w:rPr>
        <w:t>2</w:t>
      </w:r>
      <w:r w:rsidR="00D01485">
        <w:rPr>
          <w:rFonts w:ascii="Trebuchet MS" w:hAnsi="Trebuchet MS"/>
          <w:sz w:val="24"/>
          <w:szCs w:val="24"/>
          <w:lang w:val="ro-RO"/>
        </w:rPr>
        <w:t xml:space="preserve"> puncte </w:t>
      </w:r>
      <w:r w:rsidRPr="007A3B01">
        <w:rPr>
          <w:rFonts w:ascii="Trebuchet MS" w:hAnsi="Trebuchet MS"/>
          <w:sz w:val="24"/>
          <w:szCs w:val="24"/>
          <w:lang w:val="ro-RO"/>
        </w:rPr>
        <w:t xml:space="preserve"> suplimentar</w:t>
      </w:r>
      <w:r w:rsidR="00D01485">
        <w:rPr>
          <w:rFonts w:ascii="Trebuchet MS" w:hAnsi="Trebuchet MS"/>
          <w:sz w:val="24"/>
          <w:szCs w:val="24"/>
          <w:lang w:val="ro-RO"/>
        </w:rPr>
        <w:t>e</w:t>
      </w:r>
      <w:r w:rsidRPr="007A3B01">
        <w:rPr>
          <w:rFonts w:ascii="Trebuchet MS" w:hAnsi="Trebuchet MS"/>
          <w:sz w:val="24"/>
          <w:szCs w:val="24"/>
          <w:lang w:val="ro-RO"/>
        </w:rPr>
        <w:t>:</w:t>
      </w:r>
    </w:p>
    <w:p w14:paraId="36A43AFC" w14:textId="538F65C5" w:rsidR="00D01485" w:rsidRDefault="00D01485" w:rsidP="00D01485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rebuchet MS" w:hAnsi="Trebuchet MS" w:cs="Arial"/>
          <w:bCs/>
          <w:sz w:val="24"/>
          <w:szCs w:val="24"/>
          <w:lang w:val="ro-RO" w:eastAsia="ar-SA"/>
        </w:rPr>
      </w:pPr>
      <w:bookmarkStart w:id="1" w:name="_Hlk215216293"/>
      <w:r w:rsidRPr="00B07B63">
        <w:rPr>
          <w:rFonts w:ascii="Trebuchet MS" w:hAnsi="Trebuchet MS" w:cs="Arial"/>
          <w:bCs/>
          <w:sz w:val="24"/>
          <w:szCs w:val="24"/>
          <w:lang w:val="ro-RO" w:eastAsia="ar-SA"/>
        </w:rPr>
        <w:t>Proiect de hotărâre privind</w:t>
      </w:r>
      <w:r w:rsidR="00B07B63" w:rsidRPr="00B07B63">
        <w:rPr>
          <w:rFonts w:ascii="Trebuchet MS" w:hAnsi="Trebuchet MS" w:cs="Arial"/>
          <w:bCs/>
          <w:sz w:val="24"/>
          <w:szCs w:val="24"/>
          <w:lang w:val="ro-RO" w:eastAsia="ar-SA"/>
        </w:rPr>
        <w:t xml:space="preserve"> aprobarea Notei conceptuale nr.5865/26.01.2026 și a devizului general aferent obiectivului de investiții „Achiziție și montaj scenă metalică cu pardoseală WPC 20M x 6.5M/8M X1M”ce urmează a fi cuprins în programul de investiții al municipiului Vaslui pe anul 2026</w:t>
      </w:r>
      <w:r w:rsidR="00B07B63">
        <w:rPr>
          <w:rFonts w:ascii="Trebuchet MS" w:hAnsi="Trebuchet MS" w:cs="Arial"/>
          <w:bCs/>
          <w:sz w:val="24"/>
          <w:szCs w:val="24"/>
          <w:lang w:val="ro-RO" w:eastAsia="ar-SA"/>
        </w:rPr>
        <w:t>.</w:t>
      </w:r>
    </w:p>
    <w:p w14:paraId="3FEA505C" w14:textId="77777777" w:rsidR="0055729E" w:rsidRDefault="0055729E" w:rsidP="0055729E">
      <w:pPr>
        <w:suppressAutoHyphens/>
        <w:spacing w:after="0" w:line="240" w:lineRule="auto"/>
        <w:contextualSpacing/>
        <w:jc w:val="both"/>
        <w:rPr>
          <w:rFonts w:ascii="Trebuchet MS" w:hAnsi="Trebuchet MS" w:cs="Arial"/>
          <w:bCs/>
          <w:sz w:val="24"/>
          <w:szCs w:val="24"/>
          <w:lang w:val="ro-RO" w:eastAsia="ar-SA"/>
        </w:rPr>
      </w:pPr>
    </w:p>
    <w:p w14:paraId="59EFBAAD" w14:textId="77777777" w:rsidR="0055729E" w:rsidRPr="0055729E" w:rsidRDefault="0055729E" w:rsidP="0055729E">
      <w:pPr>
        <w:numPr>
          <w:ilvl w:val="0"/>
          <w:numId w:val="33"/>
        </w:numPr>
        <w:suppressAutoHyphens/>
        <w:spacing w:after="0" w:line="240" w:lineRule="auto"/>
        <w:contextualSpacing/>
        <w:jc w:val="both"/>
        <w:rPr>
          <w:rFonts w:ascii="Trebuchet MS" w:hAnsi="Trebuchet MS" w:cs="Arial"/>
          <w:bCs/>
          <w:sz w:val="24"/>
          <w:szCs w:val="24"/>
          <w:lang w:val="ro-RO" w:eastAsia="ar-SA"/>
        </w:rPr>
      </w:pPr>
      <w:r w:rsidRPr="0055729E">
        <w:rPr>
          <w:rFonts w:ascii="Trebuchet MS" w:hAnsi="Trebuchet MS" w:cs="Arial"/>
          <w:bCs/>
          <w:sz w:val="24"/>
          <w:szCs w:val="24"/>
          <w:lang w:val="ro-RO" w:eastAsia="ar-SA"/>
        </w:rPr>
        <w:t>Proiect de hotărâre privind repartizarea parțială a excedentului bugetului local al Municipiului Vaslui înregistrat la data de 31 decembrie 2025-etapa ianuarie;</w:t>
      </w:r>
    </w:p>
    <w:p w14:paraId="45A4D888" w14:textId="77777777" w:rsidR="00B07B63" w:rsidRDefault="00B07B63" w:rsidP="00B07B63">
      <w:pPr>
        <w:suppressAutoHyphens/>
        <w:spacing w:after="0" w:line="240" w:lineRule="auto"/>
        <w:contextualSpacing/>
        <w:jc w:val="both"/>
        <w:rPr>
          <w:rFonts w:ascii="Trebuchet MS" w:hAnsi="Trebuchet MS" w:cs="Arial"/>
          <w:bCs/>
          <w:sz w:val="24"/>
          <w:szCs w:val="24"/>
          <w:lang w:val="ro-RO" w:eastAsia="ar-SA"/>
        </w:rPr>
      </w:pPr>
    </w:p>
    <w:p w14:paraId="6F2685AD" w14:textId="77777777" w:rsidR="00B07B63" w:rsidRPr="00B07B63" w:rsidRDefault="00B07B63" w:rsidP="00B07B63">
      <w:pPr>
        <w:suppressAutoHyphens/>
        <w:spacing w:after="0" w:line="240" w:lineRule="auto"/>
        <w:contextualSpacing/>
        <w:jc w:val="both"/>
        <w:rPr>
          <w:rFonts w:ascii="Trebuchet MS" w:hAnsi="Trebuchet MS" w:cs="Arial"/>
          <w:bCs/>
          <w:sz w:val="24"/>
          <w:szCs w:val="24"/>
          <w:lang w:val="ro-RO" w:eastAsia="ar-SA"/>
        </w:rPr>
      </w:pPr>
    </w:p>
    <w:bookmarkEnd w:id="1"/>
    <w:p w14:paraId="1EC4036E" w14:textId="58D56DA2" w:rsidR="00CE47FE" w:rsidRDefault="007A3B01" w:rsidP="004753EE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  <w:r>
        <w:rPr>
          <w:rFonts w:ascii="Trebuchet MS" w:hAnsi="Trebuchet MS"/>
          <w:bCs/>
          <w:sz w:val="24"/>
          <w:szCs w:val="24"/>
          <w:lang w:val="ro-RO"/>
        </w:rPr>
        <w:t>Dl</w:t>
      </w:r>
      <w:r w:rsidR="00B27BD8" w:rsidRPr="00CE47FE">
        <w:rPr>
          <w:rFonts w:ascii="Trebuchet MS" w:hAnsi="Trebuchet MS"/>
          <w:bCs/>
          <w:sz w:val="24"/>
          <w:szCs w:val="24"/>
          <w:lang w:val="ro-RO"/>
        </w:rPr>
        <w:t xml:space="preserve"> președinte  de ședință prezinta ordinea de </w:t>
      </w:r>
      <w:r w:rsidR="00595547" w:rsidRPr="00CE47FE">
        <w:rPr>
          <w:rFonts w:ascii="Trebuchet MS" w:hAnsi="Trebuchet MS"/>
          <w:bCs/>
          <w:sz w:val="24"/>
          <w:szCs w:val="24"/>
          <w:lang w:val="ro-RO"/>
        </w:rPr>
        <w:t>zi</w:t>
      </w:r>
      <w:r w:rsidR="000B7BC3">
        <w:rPr>
          <w:rFonts w:ascii="Trebuchet MS" w:hAnsi="Trebuchet MS"/>
          <w:bCs/>
          <w:sz w:val="24"/>
          <w:szCs w:val="24"/>
          <w:lang w:val="ro-RO"/>
        </w:rPr>
        <w:t xml:space="preserve">, cu </w:t>
      </w:r>
      <w:r w:rsidR="00B07B63">
        <w:rPr>
          <w:rFonts w:ascii="Trebuchet MS" w:hAnsi="Trebuchet MS"/>
          <w:bCs/>
          <w:sz w:val="24"/>
          <w:szCs w:val="24"/>
          <w:lang w:val="ro-RO"/>
        </w:rPr>
        <w:t>2</w:t>
      </w:r>
      <w:r w:rsidR="00105EEC">
        <w:rPr>
          <w:rFonts w:ascii="Trebuchet MS" w:hAnsi="Trebuchet MS"/>
          <w:bCs/>
          <w:sz w:val="24"/>
          <w:szCs w:val="24"/>
          <w:lang w:val="ro-RO"/>
        </w:rPr>
        <w:t xml:space="preserve"> puncte suplimentare </w:t>
      </w:r>
      <w:r w:rsidR="008C4FE8" w:rsidRPr="00CE47FE">
        <w:rPr>
          <w:rFonts w:ascii="Trebuchet MS" w:hAnsi="Trebuchet MS"/>
          <w:bCs/>
          <w:sz w:val="24"/>
          <w:szCs w:val="24"/>
          <w:lang w:val="ro-RO"/>
        </w:rPr>
        <w:t xml:space="preserve">care </w:t>
      </w:r>
      <w:r w:rsidR="00226B65" w:rsidRPr="00CE47FE">
        <w:rPr>
          <w:rFonts w:ascii="Trebuchet MS" w:hAnsi="Trebuchet MS"/>
          <w:bCs/>
          <w:sz w:val="24"/>
          <w:szCs w:val="24"/>
          <w:lang w:val="ro-RO"/>
        </w:rPr>
        <w:t xml:space="preserve">a fost votată </w:t>
      </w:r>
      <w:r w:rsidR="000B7BC3">
        <w:rPr>
          <w:rFonts w:ascii="Trebuchet MS" w:hAnsi="Trebuchet MS"/>
          <w:bCs/>
          <w:sz w:val="24"/>
          <w:szCs w:val="24"/>
          <w:lang w:val="ro-RO"/>
        </w:rPr>
        <w:t xml:space="preserve"> cu </w:t>
      </w:r>
      <w:r w:rsidR="00720F26">
        <w:rPr>
          <w:rFonts w:ascii="Trebuchet MS" w:hAnsi="Trebuchet MS"/>
          <w:bCs/>
          <w:sz w:val="24"/>
          <w:szCs w:val="24"/>
          <w:lang w:val="ro-RO"/>
        </w:rPr>
        <w:t>2</w:t>
      </w:r>
      <w:r w:rsidR="00B07B63">
        <w:rPr>
          <w:rFonts w:ascii="Trebuchet MS" w:hAnsi="Trebuchet MS"/>
          <w:bCs/>
          <w:sz w:val="24"/>
          <w:szCs w:val="24"/>
          <w:lang w:val="ro-RO"/>
        </w:rPr>
        <w:t>2</w:t>
      </w:r>
      <w:r w:rsidR="004753EE">
        <w:rPr>
          <w:rFonts w:ascii="Trebuchet MS" w:hAnsi="Trebuchet MS"/>
          <w:bCs/>
          <w:sz w:val="24"/>
          <w:szCs w:val="24"/>
          <w:lang w:val="ro-RO"/>
        </w:rPr>
        <w:t xml:space="preserve"> voturi pentru.</w:t>
      </w:r>
    </w:p>
    <w:p w14:paraId="59C8F7EF" w14:textId="77777777" w:rsidR="00B07B63" w:rsidRDefault="00B07B63" w:rsidP="004753EE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</w:p>
    <w:p w14:paraId="5FC6E7CB" w14:textId="77777777" w:rsidR="00B07B63" w:rsidRDefault="00B07B63" w:rsidP="004753EE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</w:p>
    <w:p w14:paraId="4C598A72" w14:textId="77777777" w:rsidR="00B07B63" w:rsidRDefault="00B07B63" w:rsidP="004753EE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</w:p>
    <w:p w14:paraId="6B322A2D" w14:textId="77777777" w:rsidR="00B07B63" w:rsidRDefault="00B07B63" w:rsidP="004753EE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</w:p>
    <w:p w14:paraId="689C3654" w14:textId="77777777" w:rsidR="00B07B63" w:rsidRDefault="00B07B63" w:rsidP="004753EE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</w:p>
    <w:p w14:paraId="2453B463" w14:textId="2C2F0BE0" w:rsidR="00CA672E" w:rsidRDefault="00FC552B" w:rsidP="003D395C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După</w:t>
      </w:r>
      <w:r w:rsidR="00FF00F4" w:rsidRPr="00CE47FE">
        <w:rPr>
          <w:rFonts w:ascii="Trebuchet MS" w:hAnsi="Trebuchet MS"/>
          <w:sz w:val="24"/>
          <w:szCs w:val="24"/>
          <w:lang w:val="ro-RO"/>
        </w:rPr>
        <w:t xml:space="preserve"> dezbateri si vot</w:t>
      </w:r>
      <w:r w:rsidR="001613AA" w:rsidRPr="00CE47FE">
        <w:rPr>
          <w:rFonts w:ascii="Trebuchet MS" w:hAnsi="Trebuchet MS"/>
          <w:sz w:val="24"/>
          <w:szCs w:val="24"/>
          <w:lang w:val="ro-RO"/>
        </w:rPr>
        <w:t>ul exprimat cu privire la proiect</w:t>
      </w:r>
      <w:r w:rsidR="00CB0E7A" w:rsidRPr="00CE47FE">
        <w:rPr>
          <w:rFonts w:ascii="Trebuchet MS" w:hAnsi="Trebuchet MS"/>
          <w:sz w:val="24"/>
          <w:szCs w:val="24"/>
          <w:lang w:val="ro-RO"/>
        </w:rPr>
        <w:t>ele</w:t>
      </w:r>
      <w:r w:rsidR="001613AA" w:rsidRPr="00CE47FE">
        <w:rPr>
          <w:rFonts w:ascii="Trebuchet MS" w:hAnsi="Trebuchet MS"/>
          <w:sz w:val="24"/>
          <w:szCs w:val="24"/>
          <w:lang w:val="ro-RO"/>
        </w:rPr>
        <w:t xml:space="preserve"> de </w:t>
      </w:r>
      <w:r w:rsidR="00C269C8" w:rsidRPr="00CE47FE">
        <w:rPr>
          <w:rFonts w:ascii="Trebuchet MS" w:hAnsi="Trebuchet MS"/>
          <w:sz w:val="24"/>
          <w:szCs w:val="24"/>
          <w:lang w:val="ro-RO"/>
        </w:rPr>
        <w:t>hotărâr</w:t>
      </w:r>
      <w:r w:rsidR="00595547" w:rsidRPr="00CE47FE">
        <w:rPr>
          <w:rFonts w:ascii="Trebuchet MS" w:hAnsi="Trebuchet MS"/>
          <w:sz w:val="24"/>
          <w:szCs w:val="24"/>
          <w:lang w:val="ro-RO"/>
        </w:rPr>
        <w:t xml:space="preserve">e </w:t>
      </w:r>
      <w:r w:rsidR="001613AA" w:rsidRPr="00CE47FE">
        <w:rPr>
          <w:rFonts w:ascii="Trebuchet MS" w:hAnsi="Trebuchet MS"/>
          <w:sz w:val="24"/>
          <w:szCs w:val="24"/>
          <w:lang w:val="ro-RO"/>
        </w:rPr>
        <w:t xml:space="preserve"> </w:t>
      </w:r>
      <w:r w:rsidR="00C269C8" w:rsidRPr="00CE47FE">
        <w:rPr>
          <w:rFonts w:ascii="Trebuchet MS" w:hAnsi="Trebuchet MS"/>
          <w:sz w:val="24"/>
          <w:szCs w:val="24"/>
          <w:lang w:val="ro-RO"/>
        </w:rPr>
        <w:t>înscris</w:t>
      </w:r>
      <w:r w:rsidR="00CB0E7A" w:rsidRPr="00CE47FE">
        <w:rPr>
          <w:rFonts w:ascii="Trebuchet MS" w:hAnsi="Trebuchet MS"/>
          <w:sz w:val="24"/>
          <w:szCs w:val="24"/>
          <w:lang w:val="ro-RO"/>
        </w:rPr>
        <w:t>e</w:t>
      </w:r>
      <w:r w:rsidR="001613AA" w:rsidRPr="00CE47FE">
        <w:rPr>
          <w:rFonts w:ascii="Trebuchet MS" w:hAnsi="Trebuchet MS"/>
          <w:sz w:val="24"/>
          <w:szCs w:val="24"/>
          <w:lang w:val="ro-RO"/>
        </w:rPr>
        <w:t xml:space="preserve"> pe ordinea de zi</w:t>
      </w:r>
      <w:r w:rsidR="00FF00F4" w:rsidRPr="00CE47FE">
        <w:rPr>
          <w:rFonts w:ascii="Trebuchet MS" w:hAnsi="Trebuchet MS"/>
          <w:sz w:val="24"/>
          <w:szCs w:val="24"/>
          <w:lang w:val="ro-RO"/>
        </w:rPr>
        <w:t xml:space="preserve"> , s-a constatat </w:t>
      </w:r>
      <w:r w:rsidRPr="00CE47FE">
        <w:rPr>
          <w:rFonts w:ascii="Trebuchet MS" w:hAnsi="Trebuchet MS"/>
          <w:sz w:val="24"/>
          <w:szCs w:val="24"/>
          <w:lang w:val="ro-RO"/>
        </w:rPr>
        <w:t>următoarea</w:t>
      </w:r>
      <w:r w:rsidR="00FF00F4" w:rsidRPr="00CE47FE">
        <w:rPr>
          <w:rFonts w:ascii="Trebuchet MS" w:hAnsi="Trebuchet MS"/>
          <w:sz w:val="24"/>
          <w:szCs w:val="24"/>
          <w:lang w:val="ro-RO"/>
        </w:rPr>
        <w:t xml:space="preserve"> </w:t>
      </w:r>
      <w:r w:rsidRPr="00CE47FE">
        <w:rPr>
          <w:rFonts w:ascii="Trebuchet MS" w:hAnsi="Trebuchet MS"/>
          <w:sz w:val="24"/>
          <w:szCs w:val="24"/>
          <w:lang w:val="ro-RO"/>
        </w:rPr>
        <w:t>situație</w:t>
      </w:r>
      <w:r w:rsidR="00FF00F4" w:rsidRPr="00CE47FE">
        <w:rPr>
          <w:rFonts w:ascii="Trebuchet MS" w:hAnsi="Trebuchet MS"/>
          <w:sz w:val="24"/>
          <w:szCs w:val="24"/>
          <w:lang w:val="ro-RO"/>
        </w:rPr>
        <w:t xml:space="preserve"> de fapt:</w:t>
      </w:r>
    </w:p>
    <w:p w14:paraId="2141169B" w14:textId="77777777" w:rsidR="004753EE" w:rsidRDefault="004753EE" w:rsidP="003D395C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</w:p>
    <w:p w14:paraId="22AC3E10" w14:textId="77777777" w:rsidR="00B07B63" w:rsidRDefault="00B07B63" w:rsidP="00B07B63">
      <w:pPr>
        <w:numPr>
          <w:ilvl w:val="0"/>
          <w:numId w:val="19"/>
        </w:num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bookmarkStart w:id="2" w:name="_Hlk196395755"/>
      <w:bookmarkStart w:id="3" w:name="_Hlk220049859"/>
      <w:bookmarkStart w:id="4" w:name="_Hlk149288860"/>
      <w:bookmarkStart w:id="5" w:name="_Hlk152568221"/>
      <w:bookmarkStart w:id="6" w:name="_Hlk201911650"/>
      <w:bookmarkStart w:id="7" w:name="_Hlk201911711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Proiect de hotărâre </w:t>
      </w:r>
      <w:bookmarkEnd w:id="2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pentru aprobarea Regulamentului de organizare </w:t>
      </w:r>
      <w:proofErr w:type="spellStart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şi</w:t>
      </w:r>
      <w:proofErr w:type="spellEnd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 utilizare a  spațiilor de joacă pentru copii, situate pe domeniul public și privat al Municipiului Vaslui;</w:t>
      </w:r>
    </w:p>
    <w:p w14:paraId="5F15D8BB" w14:textId="77777777" w:rsidR="00A46A1A" w:rsidRDefault="00A46A1A" w:rsidP="00A46A1A">
      <w:p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1F09BD82" w14:textId="4E2AE34D" w:rsidR="00B07B63" w:rsidRPr="00B07B63" w:rsidRDefault="00B07B63" w:rsidP="00B07B63">
      <w:p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A fost introdus de </w:t>
      </w:r>
      <w:r w:rsidR="00A46A1A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către</w:t>
      </w:r>
      <w:r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 grupul AUR un </w:t>
      </w:r>
      <w:r w:rsidR="00A46A1A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amendament</w:t>
      </w:r>
      <w:r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  care a fost supus la vot rezultatul fiind </w:t>
      </w:r>
      <w:r w:rsidR="00A46A1A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9 pentru si 13 abținere. Amendamentul nu a fost aprobat. </w:t>
      </w:r>
    </w:p>
    <w:p w14:paraId="44D5C25B" w14:textId="77777777" w:rsidR="00B07B63" w:rsidRPr="00B07B63" w:rsidRDefault="00B07B63" w:rsidP="00B07B63">
      <w:pPr>
        <w:spacing w:after="160"/>
        <w:ind w:left="928"/>
        <w:contextualSpacing/>
        <w:jc w:val="right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4D4BB6D8" w14:textId="30D6E0AC" w:rsidR="00B07B63" w:rsidRDefault="00B07B63" w:rsidP="00A46A1A">
      <w:pPr>
        <w:spacing w:after="160"/>
        <w:ind w:left="142"/>
        <w:contextualSpacing/>
        <w:jc w:val="center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</w:t>
      </w:r>
      <w:r w:rsidR="00A46A1A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7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 w:rsidR="00A46A1A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</w:t>
      </w:r>
      <w:r w:rsidR="00A46A1A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e si 4 împotriva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 w:rsidR="00A46A1A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1</w:t>
      </w:r>
    </w:p>
    <w:p w14:paraId="7B17D4CD" w14:textId="77777777" w:rsidR="00B07B63" w:rsidRPr="00B07B63" w:rsidRDefault="00B07B63" w:rsidP="00B07B63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5C4BC6F0" w14:textId="77777777" w:rsidR="00B07B63" w:rsidRDefault="00B07B63" w:rsidP="00B07B63">
      <w:pPr>
        <w:numPr>
          <w:ilvl w:val="0"/>
          <w:numId w:val="19"/>
        </w:num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  privind aprobarea subvenționării sterilizării gratuite a câinilor cu stăpân ce aparțin rasei comune sau a metișilor acestora, deținuți de proprietari cu domiciliul în Municipiului Vaslui în anul 2026;</w:t>
      </w:r>
    </w:p>
    <w:p w14:paraId="655CDEFF" w14:textId="77777777" w:rsidR="00A46A1A" w:rsidRPr="00B07B63" w:rsidRDefault="00A46A1A" w:rsidP="00A46A1A">
      <w:pPr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45783D8B" w14:textId="5CA95C39" w:rsidR="00A46A1A" w:rsidRDefault="00A46A1A" w:rsidP="00A46A1A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bookmarkStart w:id="8" w:name="_Hlk193181732"/>
      <w:bookmarkStart w:id="9" w:name="_Hlk198563966"/>
      <w:bookmarkStart w:id="10" w:name="_Hlk198795855"/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 – 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voturi.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unanimitate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2</w:t>
      </w:r>
    </w:p>
    <w:p w14:paraId="0F563D7F" w14:textId="77777777" w:rsidR="00A46A1A" w:rsidRDefault="00A46A1A" w:rsidP="00A46A1A">
      <w:pPr>
        <w:spacing w:after="160"/>
        <w:ind w:left="142"/>
        <w:contextualSpacing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615914BA" w14:textId="77777777" w:rsidR="00B07B63" w:rsidRDefault="00B07B63" w:rsidP="00B07B63">
      <w:pPr>
        <w:numPr>
          <w:ilvl w:val="0"/>
          <w:numId w:val="19"/>
        </w:num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</w:t>
      </w:r>
      <w:bookmarkEnd w:id="8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 de hotărâre </w:t>
      </w:r>
      <w:bookmarkEnd w:id="9"/>
      <w:bookmarkEnd w:id="10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privind  aprobarea ajustării tarifelor maximale de distanță pentru serviciul de transport în regim de taxi pe raza Municipiului Vaslui;</w:t>
      </w:r>
    </w:p>
    <w:p w14:paraId="658D9A6F" w14:textId="77777777" w:rsidR="00A46A1A" w:rsidRPr="00B07B63" w:rsidRDefault="00A46A1A" w:rsidP="00A46A1A">
      <w:p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5C519029" w14:textId="0421FB23" w:rsidR="00A46A1A" w:rsidRDefault="00A46A1A" w:rsidP="00A46A1A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 – 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voturi.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unanimitate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3</w:t>
      </w:r>
    </w:p>
    <w:p w14:paraId="35C9D7BB" w14:textId="77777777" w:rsidR="00A46A1A" w:rsidRDefault="00A46A1A" w:rsidP="00A46A1A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</w:p>
    <w:p w14:paraId="2346347E" w14:textId="77777777" w:rsidR="00B07B63" w:rsidRDefault="00B07B63" w:rsidP="00B07B63">
      <w:pPr>
        <w:numPr>
          <w:ilvl w:val="0"/>
          <w:numId w:val="19"/>
        </w:num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 pentru aprobarea instituirii de noi sensuri unice de circulație în Municipiul Vaslui;</w:t>
      </w:r>
    </w:p>
    <w:p w14:paraId="674CA7A3" w14:textId="77777777" w:rsidR="00A46A1A" w:rsidRPr="00B07B63" w:rsidRDefault="00A46A1A" w:rsidP="00A46A1A">
      <w:pPr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3E7606C5" w14:textId="4EB45131" w:rsidR="00A46A1A" w:rsidRDefault="00A46A1A" w:rsidP="00A46A1A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 – 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voturi.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unanimitate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4</w:t>
      </w:r>
    </w:p>
    <w:p w14:paraId="7880DA4C" w14:textId="77777777" w:rsidR="00B07B63" w:rsidRPr="00B07B63" w:rsidRDefault="00B07B63" w:rsidP="00B07B63">
      <w:pPr>
        <w:spacing w:after="160"/>
        <w:contextualSpacing/>
        <w:jc w:val="right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02439511" w14:textId="77777777" w:rsidR="00B07B63" w:rsidRDefault="00B07B63" w:rsidP="00B07B63">
      <w:pPr>
        <w:numPr>
          <w:ilvl w:val="0"/>
          <w:numId w:val="19"/>
        </w:num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bookmarkStart w:id="11" w:name="_Hlk214618807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Proiect de hotărâre </w:t>
      </w:r>
      <w:bookmarkEnd w:id="11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privind aprobarea Notei conceptuale și a Temei de proiectare pentru obiectivul, Expertiză tehnică și Documentație de Avizare a Lucrărilor de Intervenții- "Creșterea eficienței energetice a blocului 23";</w:t>
      </w:r>
    </w:p>
    <w:p w14:paraId="7B82E7B6" w14:textId="77777777" w:rsidR="00A46A1A" w:rsidRPr="00B07B63" w:rsidRDefault="00A46A1A" w:rsidP="00A46A1A">
      <w:p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4DB424A3" w14:textId="2F7D0168" w:rsidR="00A46A1A" w:rsidRDefault="00A46A1A" w:rsidP="00A46A1A">
      <w:pPr>
        <w:spacing w:after="160"/>
        <w:ind w:left="142"/>
        <w:contextualSpacing/>
        <w:jc w:val="center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18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4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e .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5</w:t>
      </w:r>
    </w:p>
    <w:p w14:paraId="09F27A28" w14:textId="77777777" w:rsidR="00B07B63" w:rsidRDefault="00B07B63" w:rsidP="00B07B63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6934B6C2" w14:textId="77777777" w:rsidR="00A46A1A" w:rsidRDefault="00A46A1A" w:rsidP="00B07B63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06C835CB" w14:textId="77777777" w:rsidR="00A46A1A" w:rsidRDefault="00A46A1A" w:rsidP="00B07B63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0C2DED95" w14:textId="77777777" w:rsidR="00A46A1A" w:rsidRDefault="00A46A1A" w:rsidP="00B07B63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7684F9BE" w14:textId="77777777" w:rsidR="00A46A1A" w:rsidRPr="00B07B63" w:rsidRDefault="00A46A1A" w:rsidP="00B07B63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3645079B" w14:textId="77777777" w:rsidR="00B07B63" w:rsidRPr="00B07B63" w:rsidRDefault="00B07B63" w:rsidP="00B07B63">
      <w:pPr>
        <w:numPr>
          <w:ilvl w:val="0"/>
          <w:numId w:val="19"/>
        </w:num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lastRenderedPageBreak/>
        <w:t>Proiect de hotărâre privind aprobarea Notei conceptuale și a Temei de proiectare pentru obiectivul,, Expertiză tehnică și Documentație de Avizare a Lucrărilor de Intervenții- "Creșterea eficienței energetice a blocului 32";</w:t>
      </w:r>
    </w:p>
    <w:p w14:paraId="11418C32" w14:textId="77777777" w:rsidR="00B07B63" w:rsidRPr="00B07B63" w:rsidRDefault="00B07B63" w:rsidP="00B07B63">
      <w:p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1ED4ACB3" w14:textId="65E057CC" w:rsidR="00A46A1A" w:rsidRDefault="00A46A1A" w:rsidP="00A46A1A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 – 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voturi.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unanimitate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6</w:t>
      </w:r>
    </w:p>
    <w:p w14:paraId="549CE95F" w14:textId="77777777" w:rsidR="00B07B63" w:rsidRPr="00B07B63" w:rsidRDefault="00B07B63" w:rsidP="00B07B63">
      <w:pPr>
        <w:spacing w:after="160"/>
        <w:ind w:left="928"/>
        <w:contextualSpacing/>
        <w:jc w:val="right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22B1C40B" w14:textId="77777777" w:rsidR="00B07B63" w:rsidRPr="00B07B63" w:rsidRDefault="00B07B63" w:rsidP="00B07B63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18BAAE5E" w14:textId="77777777" w:rsidR="00B07B63" w:rsidRPr="00B07B63" w:rsidRDefault="00B07B63" w:rsidP="00B07B63">
      <w:pPr>
        <w:numPr>
          <w:ilvl w:val="0"/>
          <w:numId w:val="19"/>
        </w:num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 privind modificarea Hotărârii Consiliului Local nr.129/16.04.2025 (modificată și completată prin HCL Vaslui 204/20.06.2025 și HCL Vaslui 280/11.09.2025) privind aprobarea documentației tehnico-economice faza Studiu de Fezabilitate  (SF), a Devizului General, a indicatorilor tehnico-economici și a Memoriului privind descrierea sumară a investiției pentru obiectivul "Modernizare Grădină Publică – Parcul Copou ";</w:t>
      </w:r>
    </w:p>
    <w:p w14:paraId="4CC013DB" w14:textId="77777777" w:rsidR="00B07B63" w:rsidRPr="00B07B63" w:rsidRDefault="00B07B63" w:rsidP="00B07B63">
      <w:pPr>
        <w:spacing w:after="160"/>
        <w:ind w:left="928"/>
        <w:contextualSpacing/>
        <w:jc w:val="right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2E5245F0" w14:textId="371B70BD" w:rsidR="00A46A1A" w:rsidRDefault="00A46A1A" w:rsidP="00A46A1A">
      <w:pPr>
        <w:spacing w:after="160"/>
        <w:ind w:left="142"/>
        <w:contextualSpacing/>
        <w:jc w:val="center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14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4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e si 4 împotriva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7</w:t>
      </w:r>
    </w:p>
    <w:p w14:paraId="7EF10FF9" w14:textId="77777777" w:rsidR="00B07B63" w:rsidRPr="00B07B63" w:rsidRDefault="00B07B63" w:rsidP="00B07B63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00FED08D" w14:textId="77777777" w:rsidR="00B07B63" w:rsidRDefault="00B07B63" w:rsidP="00B07B63">
      <w:pPr>
        <w:numPr>
          <w:ilvl w:val="0"/>
          <w:numId w:val="19"/>
        </w:num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bookmarkStart w:id="12" w:name="_Hlk214614564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</w:t>
      </w:r>
      <w:r w:rsidRPr="00B07B63">
        <w:rPr>
          <w:rFonts w:eastAsia="Aptos"/>
          <w:bCs/>
          <w:kern w:val="2"/>
          <w:szCs w:val="24"/>
          <w:lang w:val="ro-RO"/>
          <w14:ligatures w14:val="standardContextual"/>
        </w:rPr>
        <w:t xml:space="preserve"> </w:t>
      </w:r>
      <w:bookmarkEnd w:id="12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privind modificarea Hotărârii Consiliului Local nr.281/11.09.2025 privind aprobarea proiectului și a cheltuielilor legate de proiect pentru: "Modernizare Grădină Publică – Parcul Copou „cod SMIS 354308;</w:t>
      </w:r>
    </w:p>
    <w:p w14:paraId="1E15380F" w14:textId="77777777" w:rsidR="00003967" w:rsidRPr="00B07B63" w:rsidRDefault="00003967" w:rsidP="00003967">
      <w:p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25E830D8" w14:textId="39153190" w:rsidR="00003967" w:rsidRDefault="00003967" w:rsidP="00003967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bookmarkStart w:id="13" w:name="_Hlk214618017"/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14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4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e si 4 împotriva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8</w:t>
      </w:r>
    </w:p>
    <w:p w14:paraId="2E771D2D" w14:textId="77777777" w:rsidR="00003967" w:rsidRDefault="00003967" w:rsidP="00003967">
      <w:pPr>
        <w:spacing w:after="160"/>
        <w:ind w:left="142"/>
        <w:contextualSpacing/>
        <w:jc w:val="center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13B8F6A2" w14:textId="77777777" w:rsidR="00B07B63" w:rsidRDefault="00B07B63" w:rsidP="00B07B63">
      <w:pPr>
        <w:numPr>
          <w:ilvl w:val="0"/>
          <w:numId w:val="19"/>
        </w:num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</w:t>
      </w:r>
      <w:r w:rsidRPr="00B07B63">
        <w:rPr>
          <w:rFonts w:eastAsia="Aptos"/>
          <w:bCs/>
          <w:kern w:val="2"/>
          <w:szCs w:val="24"/>
          <w:lang w:val="ro-RO"/>
          <w14:ligatures w14:val="standardContextual"/>
        </w:rPr>
        <w:t xml:space="preserve"> </w:t>
      </w:r>
      <w:bookmarkEnd w:id="13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privind aprobarea Devizului general, indicatorilor tehnico-economici și a bugetului proiectului “Construire locuințe pentru tineri în Municipiul Vaslui” în forma actualizată ca urmare a modificărilor legislative privind cota generală de TVA de la 19% la 21% ;</w:t>
      </w:r>
    </w:p>
    <w:p w14:paraId="1EB3F0CE" w14:textId="77777777" w:rsidR="00003967" w:rsidRPr="00B07B63" w:rsidRDefault="00003967" w:rsidP="00003967">
      <w:p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79D5F1C5" w14:textId="30708D49" w:rsidR="00003967" w:rsidRDefault="00003967" w:rsidP="00003967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 – 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voturi.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unanimitate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9</w:t>
      </w:r>
    </w:p>
    <w:p w14:paraId="045336E7" w14:textId="77777777" w:rsidR="00003967" w:rsidRDefault="00003967" w:rsidP="00003967">
      <w:pPr>
        <w:spacing w:after="160"/>
        <w:ind w:left="142"/>
        <w:contextualSpacing/>
        <w:jc w:val="center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0BBFDA8F" w14:textId="77777777" w:rsidR="00B07B63" w:rsidRPr="00B07B63" w:rsidRDefault="00B07B63" w:rsidP="00B07B63">
      <w:pPr>
        <w:numPr>
          <w:ilvl w:val="0"/>
          <w:numId w:val="19"/>
        </w:num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</w:t>
      </w:r>
      <w:r w:rsidRPr="00B07B63">
        <w:rPr>
          <w:rFonts w:eastAsia="Aptos"/>
          <w:bCs/>
          <w:kern w:val="2"/>
          <w:szCs w:val="24"/>
          <w:lang w:val="ro-RO"/>
          <w14:ligatures w14:val="standardContextual"/>
        </w:rPr>
        <w:t xml:space="preserve"> </w:t>
      </w: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privind aprobarea devizului general actualizat după execuția tronsoanelor II, III și IV  pentru obiectivul de investiții „Parcare cu plată strada Ștefan cel Mare”;</w:t>
      </w:r>
    </w:p>
    <w:p w14:paraId="26634B1F" w14:textId="51FCB20A" w:rsidR="00CE3807" w:rsidRDefault="00CE3807" w:rsidP="00CE3807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15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7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e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10</w:t>
      </w:r>
    </w:p>
    <w:p w14:paraId="096DC040" w14:textId="77777777" w:rsidR="00B07B63" w:rsidRPr="00B07B63" w:rsidRDefault="00B07B63" w:rsidP="00B07B63">
      <w:pPr>
        <w:spacing w:after="160"/>
        <w:ind w:left="928"/>
        <w:contextualSpacing/>
        <w:jc w:val="right"/>
        <w:rPr>
          <w:rFonts w:ascii="Trebuchet MS" w:eastAsia="Calibri" w:hAnsi="Trebuchet MS"/>
          <w:bCs/>
          <w:i/>
          <w:iCs/>
          <w:color w:val="EE0000"/>
          <w:sz w:val="24"/>
          <w:szCs w:val="24"/>
          <w:lang w:val="ro-RO"/>
        </w:rPr>
      </w:pPr>
    </w:p>
    <w:p w14:paraId="527507A7" w14:textId="77777777" w:rsidR="00B07B63" w:rsidRPr="00B07B63" w:rsidRDefault="00B07B63" w:rsidP="00B07B63">
      <w:pPr>
        <w:numPr>
          <w:ilvl w:val="0"/>
          <w:numId w:val="19"/>
        </w:num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 privind aprobarea studiului de fezabilitate, a devizului general și a indicatorilor tehnico-economici pentru obiectivul de investiții „Acces secundar depou pentru transport public”;</w:t>
      </w:r>
    </w:p>
    <w:p w14:paraId="4ECFD9F2" w14:textId="1BAE68B6" w:rsidR="00CE3807" w:rsidRDefault="00CE3807" w:rsidP="00CE3807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bookmarkStart w:id="14" w:name="_Hlk198796338"/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17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5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e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11</w:t>
      </w:r>
    </w:p>
    <w:p w14:paraId="76245565" w14:textId="77777777" w:rsidR="00B07B63" w:rsidRPr="00B07B63" w:rsidRDefault="00B07B63" w:rsidP="00B07B63">
      <w:pPr>
        <w:spacing w:after="160"/>
        <w:ind w:left="928"/>
        <w:contextualSpacing/>
        <w:jc w:val="right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bookmarkEnd w:id="14"/>
    <w:p w14:paraId="6AECE8EB" w14:textId="77777777" w:rsidR="00B07B63" w:rsidRPr="00B07B63" w:rsidRDefault="00B07B63" w:rsidP="00B07B63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1DB0687F" w14:textId="77777777" w:rsidR="00B07B63" w:rsidRDefault="00B07B63" w:rsidP="00B07B63">
      <w:pPr>
        <w:numPr>
          <w:ilvl w:val="0"/>
          <w:numId w:val="19"/>
        </w:num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lastRenderedPageBreak/>
        <w:t>Proiect de hotărâre privind aprobarea participării Municipiului Vaslui în cadrul proiectului  „</w:t>
      </w:r>
      <w:proofErr w:type="spellStart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Collaborative</w:t>
      </w:r>
      <w:proofErr w:type="spellEnd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 </w:t>
      </w:r>
      <w:proofErr w:type="spellStart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Places</w:t>
      </w:r>
      <w:proofErr w:type="spellEnd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 for Local </w:t>
      </w:r>
      <w:proofErr w:type="spellStart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Activation</w:t>
      </w:r>
      <w:proofErr w:type="spellEnd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, </w:t>
      </w:r>
      <w:proofErr w:type="spellStart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Communities</w:t>
      </w:r>
      <w:proofErr w:type="spellEnd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  </w:t>
      </w:r>
      <w:proofErr w:type="spellStart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and</w:t>
      </w:r>
      <w:proofErr w:type="spellEnd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 Enterprises” – acronim “CO-PLACE” - URBACT IV – COD proiect: 22006;</w:t>
      </w:r>
    </w:p>
    <w:p w14:paraId="29D45A84" w14:textId="77777777" w:rsidR="00CE3807" w:rsidRPr="00B07B63" w:rsidRDefault="00CE3807" w:rsidP="00CE3807">
      <w:p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0CF3D3E1" w14:textId="570748F0" w:rsidR="00CE3807" w:rsidRDefault="00CE3807" w:rsidP="00CE3807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18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4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e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12</w:t>
      </w:r>
    </w:p>
    <w:p w14:paraId="5490B7D6" w14:textId="77777777" w:rsidR="00B07B63" w:rsidRPr="00B07B63" w:rsidRDefault="00B07B63" w:rsidP="00B07B63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4EE97CE9" w14:textId="637107EC" w:rsidR="00B07B63" w:rsidRDefault="00B07B63" w:rsidP="00B07B63">
      <w:pPr>
        <w:numPr>
          <w:ilvl w:val="0"/>
          <w:numId w:val="19"/>
        </w:num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Proiect de hotărâre privind  aprobarea PROGRAMULUI </w:t>
      </w:r>
      <w:proofErr w:type="spellStart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şi</w:t>
      </w:r>
      <w:proofErr w:type="spellEnd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 BUGETULUI ESTIMATIV DE CHELTUIELI pentru </w:t>
      </w:r>
      <w:r w:rsidR="00134BC7"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activitățile</w:t>
      </w: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 culturale, sportive </w:t>
      </w:r>
      <w:proofErr w:type="spellStart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şi</w:t>
      </w:r>
      <w:proofErr w:type="spellEnd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 pentru tineret ale lunii FEBRUARIE 2026;</w:t>
      </w:r>
    </w:p>
    <w:p w14:paraId="13528F9E" w14:textId="77777777" w:rsidR="00CE3807" w:rsidRPr="00B07B63" w:rsidRDefault="00CE3807" w:rsidP="00134BC7">
      <w:p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0F0D6778" w14:textId="5E639E48" w:rsidR="00CE3807" w:rsidRDefault="00CE3807" w:rsidP="00CE3807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bookmarkStart w:id="15" w:name="_Hlk206757779"/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18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4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e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1</w:t>
      </w:r>
      <w:r w:rsidR="00134BC7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3</w:t>
      </w:r>
    </w:p>
    <w:p w14:paraId="6BF45C47" w14:textId="77777777" w:rsidR="00B07B63" w:rsidRPr="00B07B63" w:rsidRDefault="00B07B63" w:rsidP="00B07B63">
      <w:pPr>
        <w:spacing w:after="160"/>
        <w:ind w:left="928"/>
        <w:contextualSpacing/>
        <w:jc w:val="right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18850103" w14:textId="77777777" w:rsidR="00B07B63" w:rsidRDefault="00B07B63" w:rsidP="00B07B63">
      <w:pPr>
        <w:numPr>
          <w:ilvl w:val="0"/>
          <w:numId w:val="19"/>
        </w:num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bookmarkStart w:id="16" w:name="_Hlk203733708"/>
      <w:bookmarkStart w:id="17" w:name="_Hlk206757758"/>
      <w:bookmarkEnd w:id="15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</w:t>
      </w:r>
      <w:bookmarkEnd w:id="16"/>
      <w:r w:rsidRPr="00B07B63">
        <w:rPr>
          <w:rFonts w:eastAsia="Calibri"/>
          <w:lang w:val="ro-RO"/>
        </w:rPr>
        <w:t xml:space="preserve"> </w:t>
      </w:r>
      <w:bookmarkEnd w:id="17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privind darea în administrare a unor bunuri ce aparțin municipiului Vaslui, către Direcția Administrare Piețe, Târguri și Oboare;</w:t>
      </w:r>
    </w:p>
    <w:p w14:paraId="50B0382C" w14:textId="77777777" w:rsidR="00134BC7" w:rsidRPr="00B07B63" w:rsidRDefault="00134BC7" w:rsidP="00134BC7">
      <w:p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2EBC16F6" w14:textId="0B2AE5A8" w:rsidR="00134BC7" w:rsidRDefault="00134BC7" w:rsidP="00134BC7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bookmarkStart w:id="18" w:name="_Hlk220068744"/>
      <w:bookmarkStart w:id="19" w:name="_Hlk214618648"/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14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7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e, 1 împotriva 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14</w:t>
      </w:r>
    </w:p>
    <w:p w14:paraId="4EDF07CC" w14:textId="77777777" w:rsidR="00134BC7" w:rsidRDefault="00134BC7" w:rsidP="00134BC7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</w:p>
    <w:p w14:paraId="431A84EB" w14:textId="77777777" w:rsidR="00B07B63" w:rsidRPr="00B07B63" w:rsidRDefault="00B07B63" w:rsidP="00B07B63">
      <w:pPr>
        <w:numPr>
          <w:ilvl w:val="0"/>
          <w:numId w:val="19"/>
        </w:num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</w:t>
      </w:r>
      <w:bookmarkEnd w:id="18"/>
      <w:r w:rsidRPr="00B07B63">
        <w:rPr>
          <w:rFonts w:eastAsia="Calibri"/>
          <w:lang w:val="ro-RO"/>
        </w:rPr>
        <w:t xml:space="preserve"> </w:t>
      </w:r>
      <w:bookmarkEnd w:id="19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privind declararea unor imobile – teren, ca fiind de interes public local al municipiului Vaslui, județul Vaslui;</w:t>
      </w:r>
    </w:p>
    <w:p w14:paraId="5D599A29" w14:textId="77777777" w:rsidR="00B07B63" w:rsidRDefault="00B07B63" w:rsidP="00B07B63">
      <w:pPr>
        <w:jc w:val="both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396E61F8" w14:textId="0731DFD9" w:rsidR="00134BC7" w:rsidRPr="00B07B63" w:rsidRDefault="00134BC7" w:rsidP="00134BC7">
      <w:pPr>
        <w:jc w:val="center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RETRAS DE PE OZ DE CĂTRE INIȚIATOR</w:t>
      </w:r>
    </w:p>
    <w:p w14:paraId="517BEC3D" w14:textId="77777777" w:rsidR="00B07B63" w:rsidRPr="00B07B63" w:rsidRDefault="00B07B63" w:rsidP="00B07B63">
      <w:pPr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1A22B5BB" w14:textId="77777777" w:rsidR="00B07B63" w:rsidRDefault="00B07B63" w:rsidP="00B07B63">
      <w:pPr>
        <w:numPr>
          <w:ilvl w:val="0"/>
          <w:numId w:val="19"/>
        </w:numPr>
        <w:spacing w:after="160"/>
        <w:ind w:left="426" w:hanging="426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 privind aprobarea procedurii pentru achiziționarea prin licitație publică de către Municipiul Vaslui a unui/unor imobile in vederea amenajării unui cimitir</w:t>
      </w:r>
    </w:p>
    <w:p w14:paraId="2B799BD1" w14:textId="77777777" w:rsidR="00134BC7" w:rsidRPr="00B07B63" w:rsidRDefault="00134BC7" w:rsidP="00134BC7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1F0BD820" w14:textId="21DD6F4A" w:rsidR="00134BC7" w:rsidRDefault="00134BC7" w:rsidP="00134BC7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 – 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voturi.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unanimitate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15</w:t>
      </w:r>
    </w:p>
    <w:p w14:paraId="246F0D5B" w14:textId="77777777" w:rsidR="00134BC7" w:rsidRDefault="00134BC7" w:rsidP="00134BC7">
      <w:pPr>
        <w:spacing w:after="160"/>
        <w:ind w:left="142"/>
        <w:contextualSpacing/>
        <w:jc w:val="center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0C2D020C" w14:textId="77777777" w:rsidR="00B07B63" w:rsidRDefault="00B07B63" w:rsidP="00B07B63">
      <w:pPr>
        <w:numPr>
          <w:ilvl w:val="0"/>
          <w:numId w:val="19"/>
        </w:numPr>
        <w:spacing w:after="160"/>
        <w:ind w:left="426" w:hanging="426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 privind aprobarea inițierii procedurii pentru achiziționarea prin licitație publică a unui teren, situat pe raza administrativ teritorială a municipiului Vaslui, în vederea amenajării unui cimitir;</w:t>
      </w:r>
    </w:p>
    <w:p w14:paraId="753B1C71" w14:textId="77777777" w:rsidR="00134BC7" w:rsidRPr="00B07B63" w:rsidRDefault="00134BC7" w:rsidP="00134BC7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470337A9" w14:textId="6AB69553" w:rsidR="00134BC7" w:rsidRDefault="00134BC7" w:rsidP="00134BC7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 – 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voturi.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unanimitate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16</w:t>
      </w:r>
    </w:p>
    <w:p w14:paraId="617B16B3" w14:textId="77777777" w:rsidR="00134BC7" w:rsidRDefault="00134BC7" w:rsidP="00134BC7">
      <w:pPr>
        <w:spacing w:after="160"/>
        <w:ind w:left="142"/>
        <w:contextualSpacing/>
        <w:jc w:val="center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2AB86971" w14:textId="77777777" w:rsidR="00B07B63" w:rsidRPr="00B07B63" w:rsidRDefault="00B07B63" w:rsidP="00B07B63">
      <w:pPr>
        <w:numPr>
          <w:ilvl w:val="0"/>
          <w:numId w:val="19"/>
        </w:numPr>
        <w:ind w:left="426" w:hanging="426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</w:t>
      </w:r>
      <w:r w:rsidRPr="00B07B63">
        <w:rPr>
          <w:rFonts w:eastAsia="Calibri"/>
          <w:lang w:val="ro-RO"/>
        </w:rPr>
        <w:t xml:space="preserve"> </w:t>
      </w: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privind aprobarea Planului de acțiune privind serviciile sociale   administrate și finanțate din bugetul local al Municipiului Vaslui pentru anul 2026;</w:t>
      </w:r>
    </w:p>
    <w:p w14:paraId="02CFE7D5" w14:textId="66A9AF42" w:rsidR="001802EE" w:rsidRDefault="001802EE" w:rsidP="001802EE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 – 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voturi.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unanimitate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17</w:t>
      </w:r>
    </w:p>
    <w:p w14:paraId="7CFD8F53" w14:textId="77777777" w:rsidR="001802EE" w:rsidRDefault="001802EE" w:rsidP="001802EE">
      <w:pPr>
        <w:spacing w:after="160"/>
        <w:ind w:left="142"/>
        <w:contextualSpacing/>
        <w:jc w:val="center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682293F2" w14:textId="77777777" w:rsidR="00B07B63" w:rsidRPr="00B07B63" w:rsidRDefault="00B07B63" w:rsidP="00B07B63">
      <w:pPr>
        <w:ind w:left="426" w:hanging="426"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11929FBB" w14:textId="77777777" w:rsidR="00B07B63" w:rsidRDefault="00B07B63" w:rsidP="00B07B63">
      <w:pPr>
        <w:numPr>
          <w:ilvl w:val="0"/>
          <w:numId w:val="19"/>
        </w:numPr>
        <w:ind w:left="426" w:hanging="426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lastRenderedPageBreak/>
        <w:t xml:space="preserve"> Proiect de hotărâre</w:t>
      </w:r>
      <w:r w:rsidRPr="00B07B63">
        <w:rPr>
          <w:rFonts w:eastAsia="Calibri"/>
          <w:lang w:val="ro-RO"/>
        </w:rPr>
        <w:t xml:space="preserve"> </w:t>
      </w: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pentru aprobarea  ”Planului de acțiuni/lucrări de interes local pentru anul 2026” prevăzut de Legea nr. 196/2016 privind venitul minim de incluziune, actualizată;</w:t>
      </w:r>
    </w:p>
    <w:p w14:paraId="21A8F1CB" w14:textId="77777777" w:rsidR="001802EE" w:rsidRPr="00B07B63" w:rsidRDefault="001802EE" w:rsidP="001802EE">
      <w:pPr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16B56A98" w14:textId="20A0C743" w:rsidR="001802EE" w:rsidRDefault="001802EE" w:rsidP="001802EE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 – 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voturi.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unanimitate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18</w:t>
      </w:r>
    </w:p>
    <w:p w14:paraId="48C7071C" w14:textId="77777777" w:rsidR="001802EE" w:rsidRDefault="001802EE" w:rsidP="001802EE">
      <w:pPr>
        <w:spacing w:after="160"/>
        <w:ind w:left="142"/>
        <w:contextualSpacing/>
        <w:jc w:val="center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4F2B341A" w14:textId="77777777" w:rsidR="00B07B63" w:rsidRPr="00B07B63" w:rsidRDefault="00B07B63" w:rsidP="00B07B63">
      <w:pPr>
        <w:numPr>
          <w:ilvl w:val="0"/>
          <w:numId w:val="19"/>
        </w:numPr>
        <w:spacing w:after="160"/>
        <w:ind w:left="426" w:hanging="426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 privind aprobarea listei de prioritate în vederea atribuirii locuințelor sociale disponibile în anul 2026, aflate în patrimoniul Municipiului Vaslui;</w:t>
      </w:r>
    </w:p>
    <w:p w14:paraId="477AAE00" w14:textId="77777777" w:rsidR="00B07B63" w:rsidRPr="00B07B63" w:rsidRDefault="00B07B63" w:rsidP="00B07B63">
      <w:pPr>
        <w:spacing w:after="160"/>
        <w:ind w:left="426" w:hanging="426"/>
        <w:contextualSpacing/>
        <w:jc w:val="right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5DFF8054" w14:textId="2CDC5926" w:rsidR="001802EE" w:rsidRDefault="001802EE" w:rsidP="001802EE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 – 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voturi.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unanimitate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19</w:t>
      </w:r>
    </w:p>
    <w:p w14:paraId="2DEB099B" w14:textId="77777777" w:rsidR="001802EE" w:rsidRDefault="001802EE" w:rsidP="001802EE">
      <w:pPr>
        <w:spacing w:after="160"/>
        <w:ind w:left="142"/>
        <w:contextualSpacing/>
        <w:jc w:val="center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6C9E4A0F" w14:textId="77777777" w:rsidR="00B07B63" w:rsidRPr="00B07B63" w:rsidRDefault="00B07B63" w:rsidP="00B07B63">
      <w:pPr>
        <w:numPr>
          <w:ilvl w:val="0"/>
          <w:numId w:val="19"/>
        </w:numPr>
        <w:spacing w:after="160"/>
        <w:ind w:left="426" w:hanging="426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   Proiect de hotărâre privind mandatarea reprezentanților Municipiului Vaslui în Adunarea Generală a Acționarilor la SC GOSCOM VASLUI SA, pentru numirea membrilor în Consiliul de Administrație al SC GOSCOM VASLUI SA;</w:t>
      </w:r>
    </w:p>
    <w:p w14:paraId="0F8C1B36" w14:textId="77777777" w:rsidR="00B07B63" w:rsidRPr="00B07B63" w:rsidRDefault="00B07B63" w:rsidP="00B07B63">
      <w:pPr>
        <w:spacing w:after="160"/>
        <w:ind w:left="426" w:hanging="426"/>
        <w:contextualSpacing/>
        <w:jc w:val="right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19B6CB52" w14:textId="77777777" w:rsidR="0055729E" w:rsidRDefault="001802EE" w:rsidP="001802EE">
      <w:pPr>
        <w:spacing w:after="160"/>
        <w:ind w:left="142"/>
        <w:contextualSpacing/>
        <w:jc w:val="center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18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4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e</w:t>
      </w:r>
      <w:r w:rsidR="0055729E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.</w:t>
      </w:r>
    </w:p>
    <w:p w14:paraId="7E0199B5" w14:textId="0997A58D" w:rsidR="001802EE" w:rsidRDefault="001802EE" w:rsidP="001802EE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20</w:t>
      </w:r>
    </w:p>
    <w:p w14:paraId="52A79145" w14:textId="77777777" w:rsidR="00B07B63" w:rsidRPr="00B07B63" w:rsidRDefault="00B07B63" w:rsidP="00B07B63">
      <w:pPr>
        <w:spacing w:after="160"/>
        <w:ind w:left="426" w:hanging="426"/>
        <w:contextualSpacing/>
        <w:jc w:val="right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bookmarkEnd w:id="3"/>
    <w:p w14:paraId="2CE9EF82" w14:textId="77777777" w:rsidR="00B07B63" w:rsidRDefault="00B07B63" w:rsidP="00B07B63">
      <w:pPr>
        <w:numPr>
          <w:ilvl w:val="0"/>
          <w:numId w:val="19"/>
        </w:num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  privind aprobarea Programului provizoriu al obiectivelor de investiții pe anul 2026 – ETAPA IANUARIE -;</w:t>
      </w:r>
    </w:p>
    <w:p w14:paraId="280FC532" w14:textId="77777777" w:rsidR="001802EE" w:rsidRPr="00B07B63" w:rsidRDefault="001802EE" w:rsidP="001802EE">
      <w:pPr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70DE5185" w14:textId="77777777" w:rsidR="0055729E" w:rsidRDefault="001802EE" w:rsidP="001802EE">
      <w:pPr>
        <w:spacing w:after="160"/>
        <w:ind w:left="142"/>
        <w:contextualSpacing/>
        <w:jc w:val="center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18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4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e</w:t>
      </w:r>
      <w:r w:rsidR="0055729E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.</w:t>
      </w:r>
    </w:p>
    <w:p w14:paraId="2E849CF5" w14:textId="6369E761" w:rsidR="001802EE" w:rsidRDefault="001802EE" w:rsidP="001802EE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22</w:t>
      </w:r>
    </w:p>
    <w:p w14:paraId="0B0AC2AF" w14:textId="77777777" w:rsidR="00B07B63" w:rsidRPr="00B07B63" w:rsidRDefault="00B07B63" w:rsidP="00B07B63">
      <w:pPr>
        <w:spacing w:after="160"/>
        <w:ind w:left="284"/>
        <w:contextualSpacing/>
        <w:jc w:val="right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36DB5E06" w14:textId="77777777" w:rsidR="00B07B63" w:rsidRDefault="00B07B63" w:rsidP="00B07B63">
      <w:pPr>
        <w:numPr>
          <w:ilvl w:val="0"/>
          <w:numId w:val="19"/>
        </w:num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 privind  constatarea încetării de drept a unui mandat de consilier local  și vacantarea acestuia;</w:t>
      </w:r>
    </w:p>
    <w:p w14:paraId="4110B51D" w14:textId="77777777" w:rsidR="001802EE" w:rsidRPr="00B07B63" w:rsidRDefault="001802EE" w:rsidP="001802EE">
      <w:pPr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452AAB2E" w14:textId="351979D2" w:rsidR="001802EE" w:rsidRDefault="001802EE" w:rsidP="001802EE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21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e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23</w:t>
      </w:r>
    </w:p>
    <w:p w14:paraId="1EBB3739" w14:textId="77777777" w:rsidR="00B07B63" w:rsidRPr="00B07B63" w:rsidRDefault="00B07B63" w:rsidP="00B07B63">
      <w:pPr>
        <w:spacing w:after="160"/>
        <w:ind w:left="284"/>
        <w:contextualSpacing/>
        <w:jc w:val="right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712B7DA7" w14:textId="77777777" w:rsidR="00B07B63" w:rsidRDefault="00B07B63" w:rsidP="00B07B63">
      <w:pPr>
        <w:numPr>
          <w:ilvl w:val="0"/>
          <w:numId w:val="19"/>
        </w:numPr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 pentru respingerea plângerii prealabile formulată de dl ANTOCHI IONUȚ-RĂZVAN împotriva Hotărârii Consiliului Local nr.266 /28.08.2025, pentru aprobarea Regulamentului privind eliberarea documentelor necesare notării posesiei în cartea funciară, a imobilelor-terenuri intravilane în suprafață de până la 500 mp real măsurată situate pe raza municipiului Vaslui, deținute fără acte de proprietate;</w:t>
      </w:r>
    </w:p>
    <w:p w14:paraId="1877F6DB" w14:textId="77777777" w:rsidR="001802EE" w:rsidRDefault="001802EE" w:rsidP="001802EE">
      <w:pPr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3FA864C2" w14:textId="0CE8FE95" w:rsidR="001802EE" w:rsidRDefault="001802EE" w:rsidP="001802EE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 – 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voturi.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unanimitate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. 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24</w:t>
      </w:r>
    </w:p>
    <w:p w14:paraId="386CC402" w14:textId="77777777" w:rsidR="001802EE" w:rsidRPr="00B07B63" w:rsidRDefault="001802EE" w:rsidP="001802EE">
      <w:pPr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75F74289" w14:textId="77777777" w:rsidR="001802EE" w:rsidRDefault="001802EE" w:rsidP="001802EE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5A4F734E" w14:textId="77777777" w:rsidR="001802EE" w:rsidRDefault="001802EE" w:rsidP="001802EE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76688A01" w14:textId="77777777" w:rsidR="001802EE" w:rsidRPr="001802EE" w:rsidRDefault="001802EE" w:rsidP="001802EE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20F3C545" w14:textId="08F9E5F3" w:rsidR="00B07B63" w:rsidRDefault="00B07B63" w:rsidP="00B07B63">
      <w:pPr>
        <w:numPr>
          <w:ilvl w:val="0"/>
          <w:numId w:val="19"/>
        </w:num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lastRenderedPageBreak/>
        <w:t xml:space="preserve">Proiect de hotărâre pentru respingerea plângerii prealabile formulată de grupul de consilieri AUR împotriva Hotărârii Consiliului Local nr.382/ 23.12.2025 privind stabilirea impozitelor </w:t>
      </w:r>
      <w:proofErr w:type="spellStart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şi</w:t>
      </w:r>
      <w:proofErr w:type="spellEnd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 taxelor locale, precum </w:t>
      </w:r>
      <w:proofErr w:type="spellStart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şi</w:t>
      </w:r>
      <w:proofErr w:type="spellEnd"/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 xml:space="preserve"> a taxelor speciale, pentru anul 2026;</w:t>
      </w:r>
    </w:p>
    <w:p w14:paraId="7FA60748" w14:textId="77777777" w:rsidR="001802EE" w:rsidRPr="00B07B63" w:rsidRDefault="001802EE" w:rsidP="001802EE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5132126E" w14:textId="02314BFC" w:rsidR="001802EE" w:rsidRDefault="001802EE" w:rsidP="001802EE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14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4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neparticipare si 4 împotriva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25</w:t>
      </w:r>
    </w:p>
    <w:p w14:paraId="362577DE" w14:textId="77777777" w:rsidR="00B07B63" w:rsidRPr="00B07B63" w:rsidRDefault="00B07B63" w:rsidP="00B07B63">
      <w:pPr>
        <w:spacing w:after="160"/>
        <w:ind w:left="284"/>
        <w:contextualSpacing/>
        <w:jc w:val="both"/>
        <w:rPr>
          <w:rFonts w:ascii="Trebuchet MS" w:eastAsia="Aptos" w:hAnsi="Trebuchet MS"/>
          <w:bCs/>
          <w:color w:val="EE0000"/>
          <w:kern w:val="2"/>
          <w:sz w:val="24"/>
          <w:szCs w:val="24"/>
          <w:lang w:val="ro-RO"/>
          <w14:ligatures w14:val="standardContextual"/>
        </w:rPr>
      </w:pPr>
    </w:p>
    <w:p w14:paraId="56745C2F" w14:textId="77777777" w:rsidR="00B07B63" w:rsidRPr="00B07B63" w:rsidRDefault="00B07B63" w:rsidP="00B07B63">
      <w:pPr>
        <w:numPr>
          <w:ilvl w:val="0"/>
          <w:numId w:val="19"/>
        </w:num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Proiect de hotărâre privind alegerea președintelui de ședință a Consiliului Local al Municipiului Vaslui pentru lunile februarie , martie si aprilie 2026</w:t>
      </w:r>
    </w:p>
    <w:p w14:paraId="49015D6D" w14:textId="77777777" w:rsidR="00B07B63" w:rsidRPr="00B07B63" w:rsidRDefault="00B07B63" w:rsidP="00B07B63">
      <w:pPr>
        <w:spacing w:after="160"/>
        <w:ind w:left="284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0B2E60B9" w14:textId="6A50F285" w:rsidR="001802EE" w:rsidRDefault="001802EE" w:rsidP="001802EE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14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4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abținere si 4 împotriva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26</w:t>
      </w:r>
    </w:p>
    <w:p w14:paraId="011EEA58" w14:textId="77777777" w:rsidR="00B07B63" w:rsidRPr="00B07B63" w:rsidRDefault="00B07B63" w:rsidP="00B07B63">
      <w:pPr>
        <w:spacing w:after="160"/>
        <w:ind w:left="284"/>
        <w:contextualSpacing/>
        <w:jc w:val="right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1A10F209" w14:textId="77777777" w:rsidR="00B07B63" w:rsidRPr="00B07B63" w:rsidRDefault="00B07B63" w:rsidP="00B07B63">
      <w:pPr>
        <w:spacing w:after="160"/>
        <w:ind w:left="284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1722025D" w14:textId="77777777" w:rsidR="00B07B63" w:rsidRPr="00B07B63" w:rsidRDefault="00B07B63" w:rsidP="00B07B63">
      <w:pPr>
        <w:numPr>
          <w:ilvl w:val="0"/>
          <w:numId w:val="19"/>
        </w:numPr>
        <w:spacing w:after="160"/>
        <w:ind w:left="643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 w:rsidRPr="00B07B63"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Raport de activitate al asistenților personali ai persoanelor încadrate în grad grav de handicap, personal contractual în cadrul Direcției de Asistență Socială Municipiul Vaslui Semestrul  II 2025 (material pentru informare)</w:t>
      </w:r>
    </w:p>
    <w:p w14:paraId="0EC16685" w14:textId="77777777" w:rsidR="00B07B63" w:rsidRPr="00B07B63" w:rsidRDefault="00B07B63" w:rsidP="00B07B63">
      <w:pPr>
        <w:spacing w:after="160"/>
        <w:ind w:left="284"/>
        <w:contextualSpacing/>
        <w:jc w:val="both"/>
        <w:rPr>
          <w:rFonts w:ascii="Trebuchet MS" w:eastAsia="Aptos" w:hAnsi="Trebuchet MS"/>
          <w:bCs/>
          <w:color w:val="EE0000"/>
          <w:kern w:val="2"/>
          <w:sz w:val="24"/>
          <w:szCs w:val="24"/>
          <w:lang w:val="ro-RO"/>
          <w14:ligatures w14:val="standardContextual"/>
        </w:rPr>
      </w:pPr>
    </w:p>
    <w:p w14:paraId="11332F71" w14:textId="5136EC18" w:rsidR="00720F26" w:rsidRDefault="00720F26" w:rsidP="00720F26">
      <w:pPr>
        <w:spacing w:after="160"/>
        <w:contextualSpacing/>
        <w:jc w:val="center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  <w:r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  <w:t>PUNCTE SUPLIMENTARE</w:t>
      </w:r>
    </w:p>
    <w:p w14:paraId="3A0428FD" w14:textId="77777777" w:rsidR="00720F26" w:rsidRDefault="00720F26" w:rsidP="00720F26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6DF982A4" w14:textId="77777777" w:rsidR="0055729E" w:rsidRDefault="0055729E" w:rsidP="0055729E">
      <w:pPr>
        <w:numPr>
          <w:ilvl w:val="0"/>
          <w:numId w:val="37"/>
        </w:numPr>
        <w:suppressAutoHyphens/>
        <w:spacing w:after="0" w:line="240" w:lineRule="auto"/>
        <w:contextualSpacing/>
        <w:jc w:val="both"/>
        <w:rPr>
          <w:rFonts w:ascii="Trebuchet MS" w:hAnsi="Trebuchet MS" w:cs="Arial"/>
          <w:bCs/>
          <w:sz w:val="24"/>
          <w:szCs w:val="24"/>
          <w:lang w:val="ro-RO" w:eastAsia="ar-SA"/>
        </w:rPr>
      </w:pPr>
      <w:bookmarkStart w:id="20" w:name="_Hlk215216353"/>
      <w:r w:rsidRPr="00B07B63">
        <w:rPr>
          <w:rFonts w:ascii="Trebuchet MS" w:hAnsi="Trebuchet MS" w:cs="Arial"/>
          <w:bCs/>
          <w:sz w:val="24"/>
          <w:szCs w:val="24"/>
          <w:lang w:val="ro-RO" w:eastAsia="ar-SA"/>
        </w:rPr>
        <w:t>Proiect de hotărâre privind aprobarea Notei conceptuale nr.5865/26.01.2026 și a devizului general aferent obiectivului de investiții „Achiziție și montaj scenă metalică cu pardoseală WPC 20M x 6.5M/8M X1M”ce urmează a fi cuprins în programul de investiții al municipiului Vaslui pe anul 2026</w:t>
      </w:r>
      <w:r>
        <w:rPr>
          <w:rFonts w:ascii="Trebuchet MS" w:hAnsi="Trebuchet MS" w:cs="Arial"/>
          <w:bCs/>
          <w:sz w:val="24"/>
          <w:szCs w:val="24"/>
          <w:lang w:val="ro-RO" w:eastAsia="ar-SA"/>
        </w:rPr>
        <w:t>.</w:t>
      </w:r>
    </w:p>
    <w:p w14:paraId="51205F00" w14:textId="77777777" w:rsidR="0055729E" w:rsidRDefault="0055729E" w:rsidP="0055729E">
      <w:pPr>
        <w:suppressAutoHyphens/>
        <w:spacing w:after="0" w:line="240" w:lineRule="auto"/>
        <w:contextualSpacing/>
        <w:jc w:val="both"/>
        <w:rPr>
          <w:rFonts w:ascii="Trebuchet MS" w:hAnsi="Trebuchet MS" w:cs="Arial"/>
          <w:bCs/>
          <w:sz w:val="24"/>
          <w:szCs w:val="24"/>
          <w:lang w:val="ro-RO" w:eastAsia="ar-SA"/>
        </w:rPr>
      </w:pPr>
    </w:p>
    <w:p w14:paraId="6D6009DA" w14:textId="69D866B6" w:rsidR="0055729E" w:rsidRDefault="0055729E" w:rsidP="0055729E">
      <w:pPr>
        <w:spacing w:after="160"/>
        <w:ind w:left="142"/>
        <w:contextualSpacing/>
        <w:jc w:val="center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Voturi pentru aprobarea proiectului de hotărâre –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19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voturi,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3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abținer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e.</w:t>
      </w:r>
    </w:p>
    <w:p w14:paraId="1866D221" w14:textId="67890B2C" w:rsidR="0055729E" w:rsidRDefault="0055729E" w:rsidP="0055729E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Proiectul de hotărâre  devine hotărâre cu majoritate de voturi   de voturi.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21</w:t>
      </w:r>
    </w:p>
    <w:p w14:paraId="7115D382" w14:textId="77777777" w:rsidR="0055729E" w:rsidRDefault="0055729E" w:rsidP="0055729E">
      <w:pPr>
        <w:suppressAutoHyphens/>
        <w:spacing w:after="0" w:line="240" w:lineRule="auto"/>
        <w:contextualSpacing/>
        <w:jc w:val="both"/>
        <w:rPr>
          <w:rFonts w:ascii="Trebuchet MS" w:hAnsi="Trebuchet MS" w:cs="Arial"/>
          <w:bCs/>
          <w:sz w:val="24"/>
          <w:szCs w:val="24"/>
          <w:lang w:val="ro-RO" w:eastAsia="ar-SA"/>
        </w:rPr>
      </w:pPr>
    </w:p>
    <w:p w14:paraId="394AC4CE" w14:textId="77777777" w:rsidR="0055729E" w:rsidRDefault="0055729E" w:rsidP="0055729E">
      <w:pPr>
        <w:suppressAutoHyphens/>
        <w:spacing w:after="0" w:line="240" w:lineRule="auto"/>
        <w:contextualSpacing/>
        <w:jc w:val="both"/>
        <w:rPr>
          <w:rFonts w:ascii="Trebuchet MS" w:hAnsi="Trebuchet MS" w:cs="Arial"/>
          <w:bCs/>
          <w:sz w:val="24"/>
          <w:szCs w:val="24"/>
          <w:lang w:val="ro-RO" w:eastAsia="ar-SA"/>
        </w:rPr>
      </w:pPr>
    </w:p>
    <w:p w14:paraId="1815BE46" w14:textId="77777777" w:rsidR="0055729E" w:rsidRDefault="0055729E" w:rsidP="0055729E">
      <w:pPr>
        <w:numPr>
          <w:ilvl w:val="0"/>
          <w:numId w:val="37"/>
        </w:numPr>
        <w:suppressAutoHyphens/>
        <w:spacing w:after="0" w:line="240" w:lineRule="auto"/>
        <w:contextualSpacing/>
        <w:jc w:val="both"/>
        <w:rPr>
          <w:rFonts w:ascii="Trebuchet MS" w:hAnsi="Trebuchet MS" w:cs="Arial"/>
          <w:bCs/>
          <w:sz w:val="24"/>
          <w:szCs w:val="24"/>
          <w:lang w:val="ro-RO" w:eastAsia="ar-SA"/>
        </w:rPr>
      </w:pPr>
      <w:r w:rsidRPr="0055729E">
        <w:rPr>
          <w:rFonts w:ascii="Trebuchet MS" w:hAnsi="Trebuchet MS" w:cs="Arial"/>
          <w:bCs/>
          <w:sz w:val="24"/>
          <w:szCs w:val="24"/>
          <w:lang w:val="ro-RO" w:eastAsia="ar-SA"/>
        </w:rPr>
        <w:t>Proiect de hotărâre privind repartizarea parțială a excedentului bugetului local al Municipiului Vaslui înregistrat la data de 31 decembrie 2025-etapa ianuarie;</w:t>
      </w:r>
    </w:p>
    <w:p w14:paraId="02700CAC" w14:textId="77777777" w:rsidR="0055729E" w:rsidRPr="0055729E" w:rsidRDefault="0055729E" w:rsidP="0055729E">
      <w:pPr>
        <w:suppressAutoHyphens/>
        <w:spacing w:after="0" w:line="240" w:lineRule="auto"/>
        <w:ind w:left="720"/>
        <w:contextualSpacing/>
        <w:jc w:val="both"/>
        <w:rPr>
          <w:rFonts w:ascii="Trebuchet MS" w:hAnsi="Trebuchet MS" w:cs="Arial"/>
          <w:bCs/>
          <w:sz w:val="24"/>
          <w:szCs w:val="24"/>
          <w:lang w:val="ro-RO" w:eastAsia="ar-SA"/>
        </w:rPr>
      </w:pPr>
    </w:p>
    <w:bookmarkEnd w:id="20"/>
    <w:p w14:paraId="084C450A" w14:textId="3AF89450" w:rsidR="0055729E" w:rsidRDefault="0055729E" w:rsidP="0055729E">
      <w:pPr>
        <w:spacing w:after="160"/>
        <w:ind w:left="142"/>
        <w:contextualSpacing/>
        <w:jc w:val="center"/>
        <w:rPr>
          <w:rFonts w:ascii="Trebuchet MS" w:eastAsia="Calibri" w:hAnsi="Trebuchet MS"/>
          <w:b/>
          <w:i/>
          <w:iCs/>
          <w:sz w:val="24"/>
          <w:szCs w:val="24"/>
          <w:lang w:val="ro-RO"/>
        </w:rPr>
      </w:pP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Voturi pentru aprobarea proiectului de hotărâre – 2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2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voturi. Proiectul de hotărâre  devine hotărâre cu </w:t>
      </w:r>
      <w:r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>unanimitate</w:t>
      </w:r>
      <w:r w:rsidRPr="00FC5830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 de voturi   de voturi</w:t>
      </w:r>
      <w:r w:rsidRPr="006228B2">
        <w:rPr>
          <w:rFonts w:ascii="Trebuchet MS" w:eastAsia="Calibri" w:hAnsi="Trebuchet MS"/>
          <w:bCs/>
          <w:i/>
          <w:iCs/>
          <w:sz w:val="24"/>
          <w:szCs w:val="24"/>
          <w:lang w:val="ro-RO"/>
        </w:rPr>
        <w:t xml:space="preserve">. </w:t>
      </w:r>
      <w:r w:rsidRPr="006228B2"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 xml:space="preserve">HCL </w:t>
      </w:r>
      <w:r>
        <w:rPr>
          <w:rFonts w:ascii="Trebuchet MS" w:eastAsia="Calibri" w:hAnsi="Trebuchet MS"/>
          <w:b/>
          <w:i/>
          <w:iCs/>
          <w:sz w:val="24"/>
          <w:szCs w:val="24"/>
          <w:lang w:val="ro-RO"/>
        </w:rPr>
        <w:t>27</w:t>
      </w:r>
    </w:p>
    <w:p w14:paraId="710139EA" w14:textId="77777777" w:rsidR="0055729E" w:rsidRDefault="0055729E" w:rsidP="0055729E">
      <w:pPr>
        <w:spacing w:after="160"/>
        <w:ind w:left="142"/>
        <w:contextualSpacing/>
        <w:jc w:val="center"/>
        <w:rPr>
          <w:rFonts w:ascii="Trebuchet MS" w:eastAsia="Calibri" w:hAnsi="Trebuchet MS"/>
          <w:bCs/>
          <w:i/>
          <w:iCs/>
          <w:sz w:val="24"/>
          <w:szCs w:val="24"/>
          <w:lang w:val="ro-RO"/>
        </w:rPr>
      </w:pPr>
    </w:p>
    <w:p w14:paraId="7EC59187" w14:textId="77777777" w:rsidR="00220B10" w:rsidRPr="00DC49A1" w:rsidRDefault="00220B10" w:rsidP="00220B10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1CBE3D39" w14:textId="77777777" w:rsidR="006F7BFB" w:rsidRPr="006F7BFB" w:rsidRDefault="006F7BFB" w:rsidP="006F7BFB">
      <w:pPr>
        <w:spacing w:after="160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p w14:paraId="234066E6" w14:textId="77777777" w:rsidR="006F7BFB" w:rsidRPr="006F7BFB" w:rsidRDefault="006F7BFB" w:rsidP="006F7BFB">
      <w:pPr>
        <w:spacing w:after="160"/>
        <w:ind w:left="928"/>
        <w:contextualSpacing/>
        <w:jc w:val="both"/>
        <w:rPr>
          <w:rFonts w:ascii="Trebuchet MS" w:eastAsia="Aptos" w:hAnsi="Trebuchet MS"/>
          <w:bCs/>
          <w:kern w:val="2"/>
          <w:sz w:val="24"/>
          <w:szCs w:val="24"/>
          <w:lang w:val="ro-RO"/>
          <w14:ligatures w14:val="standardContextual"/>
        </w:rPr>
      </w:pPr>
    </w:p>
    <w:bookmarkEnd w:id="4"/>
    <w:bookmarkEnd w:id="5"/>
    <w:bookmarkEnd w:id="6"/>
    <w:bookmarkEnd w:id="7"/>
    <w:p w14:paraId="6D46E18A" w14:textId="63BBEF89" w:rsidR="00AF4826" w:rsidRPr="00CE47FE" w:rsidRDefault="00CA672E" w:rsidP="003D395C">
      <w:pPr>
        <w:pStyle w:val="Listparagraf"/>
        <w:ind w:left="502"/>
        <w:rPr>
          <w:rFonts w:ascii="Trebuchet MS" w:hAnsi="Trebuchet MS"/>
          <w:b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Şedinţa s-a încheiat la ora </w:t>
      </w:r>
      <w:r w:rsidR="0055729E">
        <w:rPr>
          <w:rFonts w:ascii="Trebuchet MS" w:hAnsi="Trebuchet MS"/>
          <w:sz w:val="24"/>
          <w:szCs w:val="24"/>
          <w:lang w:val="ro-RO"/>
        </w:rPr>
        <w:t>18.30</w:t>
      </w:r>
      <w:r w:rsidR="00D44C80" w:rsidRPr="00CE47FE">
        <w:rPr>
          <w:rFonts w:ascii="Trebuchet MS" w:hAnsi="Trebuchet MS"/>
          <w:sz w:val="24"/>
          <w:szCs w:val="24"/>
          <w:lang w:val="ro-RO"/>
        </w:rPr>
        <w:t xml:space="preserve"> </w:t>
      </w:r>
    </w:p>
    <w:p w14:paraId="741BE8F0" w14:textId="77777777" w:rsidR="00AF4826" w:rsidRPr="00CE47FE" w:rsidRDefault="00AF4826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</w:p>
    <w:p w14:paraId="582D3131" w14:textId="1FB83187" w:rsidR="00AF4826" w:rsidRPr="00CE47FE" w:rsidRDefault="00AF4826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SECRETAR</w:t>
      </w:r>
      <w:r w:rsidR="003E2589" w:rsidRPr="00CE47FE">
        <w:rPr>
          <w:rFonts w:ascii="Trebuchet MS" w:hAnsi="Trebuchet MS"/>
          <w:sz w:val="24"/>
          <w:szCs w:val="24"/>
          <w:lang w:val="ro-RO"/>
        </w:rPr>
        <w:t xml:space="preserve"> GENERAL</w:t>
      </w:r>
    </w:p>
    <w:p w14:paraId="70C35DA6" w14:textId="6424FE0C" w:rsidR="00CA672E" w:rsidRDefault="00AF4826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Jrs. Eduard Lăcătuşu</w:t>
      </w:r>
    </w:p>
    <w:p w14:paraId="210CF1A6" w14:textId="77777777" w:rsidR="00FC6115" w:rsidRDefault="00FC6115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</w:p>
    <w:p w14:paraId="5C2F4506" w14:textId="77777777" w:rsidR="00FC6115" w:rsidRPr="00CE47FE" w:rsidRDefault="00FC6115" w:rsidP="003D395C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</w:p>
    <w:p w14:paraId="55EEF35A" w14:textId="6512C4D2" w:rsidR="007E7D97" w:rsidRPr="00CE47FE" w:rsidRDefault="00521722" w:rsidP="003D395C">
      <w:pPr>
        <w:spacing w:after="0"/>
        <w:rPr>
          <w:rFonts w:ascii="Trebuchet MS" w:hAnsi="Trebuchet MS"/>
          <w:sz w:val="18"/>
          <w:szCs w:val="18"/>
          <w:lang w:val="ro-RO"/>
        </w:rPr>
      </w:pPr>
      <w:bookmarkStart w:id="21" w:name="_Hlk191290355"/>
      <w:r w:rsidRPr="00CE47FE">
        <w:rPr>
          <w:rFonts w:ascii="Trebuchet MS" w:hAnsi="Trebuchet MS"/>
          <w:sz w:val="18"/>
          <w:szCs w:val="18"/>
          <w:lang w:val="ro-RO"/>
        </w:rPr>
        <w:t>Î</w:t>
      </w:r>
      <w:r w:rsidR="007E7D97" w:rsidRPr="00CE47FE">
        <w:rPr>
          <w:rFonts w:ascii="Trebuchet MS" w:hAnsi="Trebuchet MS"/>
          <w:sz w:val="18"/>
          <w:szCs w:val="18"/>
          <w:lang w:val="ro-RO"/>
        </w:rPr>
        <w:t>ntocmit /</w:t>
      </w:r>
      <w:proofErr w:type="spellStart"/>
      <w:r w:rsidR="007E7D97" w:rsidRPr="00CE47FE">
        <w:rPr>
          <w:rFonts w:ascii="Trebuchet MS" w:hAnsi="Trebuchet MS"/>
          <w:sz w:val="18"/>
          <w:szCs w:val="18"/>
          <w:lang w:val="ro-RO"/>
        </w:rPr>
        <w:t>red</w:t>
      </w:r>
      <w:proofErr w:type="spellEnd"/>
    </w:p>
    <w:p w14:paraId="4AFAAE2B" w14:textId="5AC443D6" w:rsidR="007E7D97" w:rsidRPr="00CE47FE" w:rsidRDefault="002B2615" w:rsidP="003D395C">
      <w:pPr>
        <w:spacing w:after="0"/>
        <w:rPr>
          <w:rFonts w:ascii="Trebuchet MS" w:hAnsi="Trebuchet MS"/>
          <w:sz w:val="18"/>
          <w:szCs w:val="18"/>
          <w:lang w:val="ro-RO"/>
        </w:rPr>
      </w:pPr>
      <w:r w:rsidRPr="00CE47FE">
        <w:rPr>
          <w:rFonts w:ascii="Trebuchet MS" w:hAnsi="Trebuchet MS"/>
          <w:sz w:val="18"/>
          <w:szCs w:val="18"/>
          <w:lang w:val="ro-RO"/>
        </w:rPr>
        <w:t>Jrs.</w:t>
      </w:r>
      <w:r w:rsidR="007E7D97" w:rsidRPr="00CE47FE">
        <w:rPr>
          <w:rFonts w:ascii="Trebuchet MS" w:hAnsi="Trebuchet MS"/>
          <w:sz w:val="18"/>
          <w:szCs w:val="18"/>
          <w:lang w:val="ro-RO"/>
        </w:rPr>
        <w:t xml:space="preserve"> </w:t>
      </w:r>
      <w:r w:rsidR="00724FDF" w:rsidRPr="00CE47FE">
        <w:rPr>
          <w:rFonts w:ascii="Trebuchet MS" w:hAnsi="Trebuchet MS"/>
          <w:sz w:val="18"/>
          <w:szCs w:val="18"/>
          <w:lang w:val="ro-RO"/>
        </w:rPr>
        <w:t xml:space="preserve">Popa Costel Cătălin </w:t>
      </w:r>
      <w:r w:rsidR="007E7D97" w:rsidRPr="00CE47FE">
        <w:rPr>
          <w:rFonts w:ascii="Trebuchet MS" w:hAnsi="Trebuchet MS"/>
          <w:sz w:val="18"/>
          <w:szCs w:val="18"/>
          <w:lang w:val="ro-RO"/>
        </w:rPr>
        <w:t xml:space="preserve"> </w:t>
      </w:r>
      <w:bookmarkEnd w:id="21"/>
    </w:p>
    <w:sectPr w:rsidR="007E7D97" w:rsidRPr="00CE47FE" w:rsidSect="007F5835">
      <w:pgSz w:w="12240" w:h="15840"/>
      <w:pgMar w:top="426" w:right="900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483E"/>
    <w:multiLevelType w:val="hybridMultilevel"/>
    <w:tmpl w:val="57720576"/>
    <w:lvl w:ilvl="0" w:tplc="82349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C62B4"/>
    <w:multiLevelType w:val="multilevel"/>
    <w:tmpl w:val="0F5C62B4"/>
    <w:lvl w:ilvl="0">
      <w:start w:val="1"/>
      <w:numFmt w:val="decimal"/>
      <w:lvlText w:val="%1."/>
      <w:lvlJc w:val="left"/>
      <w:pPr>
        <w:ind w:left="284" w:hanging="360"/>
      </w:pPr>
      <w:rPr>
        <w:rFonts w:ascii="Trebuchet MS" w:eastAsia="Times New Roman" w:hAnsi="Trebuchet MS" w:cs="Times New Roman" w:hint="default"/>
        <w:b w:val="0"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730" w:hanging="360"/>
      </w:pPr>
    </w:lvl>
    <w:lvl w:ilvl="2">
      <w:start w:val="1"/>
      <w:numFmt w:val="lowerRoman"/>
      <w:lvlText w:val="%3."/>
      <w:lvlJc w:val="right"/>
      <w:pPr>
        <w:ind w:left="1450" w:hanging="180"/>
      </w:pPr>
    </w:lvl>
    <w:lvl w:ilvl="3">
      <w:start w:val="1"/>
      <w:numFmt w:val="decimal"/>
      <w:lvlText w:val="%4."/>
      <w:lvlJc w:val="left"/>
      <w:pPr>
        <w:ind w:left="2170" w:hanging="360"/>
      </w:pPr>
    </w:lvl>
    <w:lvl w:ilvl="4">
      <w:start w:val="1"/>
      <w:numFmt w:val="lowerLetter"/>
      <w:lvlText w:val="%5."/>
      <w:lvlJc w:val="left"/>
      <w:pPr>
        <w:ind w:left="2890" w:hanging="360"/>
      </w:pPr>
    </w:lvl>
    <w:lvl w:ilvl="5">
      <w:start w:val="1"/>
      <w:numFmt w:val="lowerRoman"/>
      <w:lvlText w:val="%6."/>
      <w:lvlJc w:val="right"/>
      <w:pPr>
        <w:ind w:left="3610" w:hanging="180"/>
      </w:pPr>
    </w:lvl>
    <w:lvl w:ilvl="6">
      <w:start w:val="1"/>
      <w:numFmt w:val="decimal"/>
      <w:lvlText w:val="%7."/>
      <w:lvlJc w:val="left"/>
      <w:pPr>
        <w:ind w:left="4330" w:hanging="360"/>
      </w:pPr>
    </w:lvl>
    <w:lvl w:ilvl="7">
      <w:start w:val="1"/>
      <w:numFmt w:val="lowerLetter"/>
      <w:lvlText w:val="%8."/>
      <w:lvlJc w:val="left"/>
      <w:pPr>
        <w:ind w:left="5050" w:hanging="360"/>
      </w:pPr>
    </w:lvl>
    <w:lvl w:ilvl="8">
      <w:start w:val="1"/>
      <w:numFmt w:val="lowerRoman"/>
      <w:lvlText w:val="%9."/>
      <w:lvlJc w:val="right"/>
      <w:pPr>
        <w:ind w:left="5770" w:hanging="180"/>
      </w:pPr>
    </w:lvl>
  </w:abstractNum>
  <w:abstractNum w:abstractNumId="2" w15:restartNumberingAfterBreak="0">
    <w:nsid w:val="1606277B"/>
    <w:multiLevelType w:val="hybridMultilevel"/>
    <w:tmpl w:val="4E72FB2A"/>
    <w:lvl w:ilvl="0" w:tplc="204C8E5E">
      <w:start w:val="1"/>
      <w:numFmt w:val="decimal"/>
      <w:lvlText w:val="%1."/>
      <w:lvlJc w:val="left"/>
      <w:pPr>
        <w:ind w:left="1424" w:hanging="360"/>
      </w:pPr>
      <w:rPr>
        <w:rFonts w:ascii="Times New Roman" w:eastAsia="Calibri" w:hAnsi="Times New Roman" w:hint="default"/>
        <w:sz w:val="28"/>
      </w:rPr>
    </w:lvl>
    <w:lvl w:ilvl="1" w:tplc="04180019" w:tentative="1">
      <w:start w:val="1"/>
      <w:numFmt w:val="lowerLetter"/>
      <w:lvlText w:val="%2."/>
      <w:lvlJc w:val="left"/>
      <w:pPr>
        <w:ind w:left="2144" w:hanging="360"/>
      </w:pPr>
    </w:lvl>
    <w:lvl w:ilvl="2" w:tplc="0418001B" w:tentative="1">
      <w:start w:val="1"/>
      <w:numFmt w:val="lowerRoman"/>
      <w:lvlText w:val="%3."/>
      <w:lvlJc w:val="right"/>
      <w:pPr>
        <w:ind w:left="2864" w:hanging="180"/>
      </w:pPr>
    </w:lvl>
    <w:lvl w:ilvl="3" w:tplc="0418000F" w:tentative="1">
      <w:start w:val="1"/>
      <w:numFmt w:val="decimal"/>
      <w:lvlText w:val="%4."/>
      <w:lvlJc w:val="left"/>
      <w:pPr>
        <w:ind w:left="3584" w:hanging="360"/>
      </w:pPr>
    </w:lvl>
    <w:lvl w:ilvl="4" w:tplc="04180019" w:tentative="1">
      <w:start w:val="1"/>
      <w:numFmt w:val="lowerLetter"/>
      <w:lvlText w:val="%5."/>
      <w:lvlJc w:val="left"/>
      <w:pPr>
        <w:ind w:left="4304" w:hanging="360"/>
      </w:pPr>
    </w:lvl>
    <w:lvl w:ilvl="5" w:tplc="0418001B" w:tentative="1">
      <w:start w:val="1"/>
      <w:numFmt w:val="lowerRoman"/>
      <w:lvlText w:val="%6."/>
      <w:lvlJc w:val="right"/>
      <w:pPr>
        <w:ind w:left="5024" w:hanging="180"/>
      </w:pPr>
    </w:lvl>
    <w:lvl w:ilvl="6" w:tplc="0418000F" w:tentative="1">
      <w:start w:val="1"/>
      <w:numFmt w:val="decimal"/>
      <w:lvlText w:val="%7."/>
      <w:lvlJc w:val="left"/>
      <w:pPr>
        <w:ind w:left="5744" w:hanging="360"/>
      </w:pPr>
    </w:lvl>
    <w:lvl w:ilvl="7" w:tplc="04180019" w:tentative="1">
      <w:start w:val="1"/>
      <w:numFmt w:val="lowerLetter"/>
      <w:lvlText w:val="%8."/>
      <w:lvlJc w:val="left"/>
      <w:pPr>
        <w:ind w:left="6464" w:hanging="360"/>
      </w:pPr>
    </w:lvl>
    <w:lvl w:ilvl="8" w:tplc="0418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" w15:restartNumberingAfterBreak="0">
    <w:nsid w:val="1AB13C06"/>
    <w:multiLevelType w:val="hybridMultilevel"/>
    <w:tmpl w:val="06F2B9FA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180019" w:tentative="1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00650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4D20A8"/>
    <w:multiLevelType w:val="hybridMultilevel"/>
    <w:tmpl w:val="074646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0770E"/>
    <w:multiLevelType w:val="hybridMultilevel"/>
    <w:tmpl w:val="802466EE"/>
    <w:lvl w:ilvl="0" w:tplc="3EDCF1B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67898"/>
    <w:multiLevelType w:val="hybridMultilevel"/>
    <w:tmpl w:val="7136821E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0409000F">
      <w:start w:val="1"/>
      <w:numFmt w:val="decimal"/>
      <w:lvlText w:val="%3."/>
      <w:lvlJc w:val="left"/>
      <w:pPr>
        <w:ind w:left="2766" w:hanging="36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2D5588B"/>
    <w:multiLevelType w:val="hybridMultilevel"/>
    <w:tmpl w:val="07464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C6004"/>
    <w:multiLevelType w:val="hybridMultilevel"/>
    <w:tmpl w:val="9350F384"/>
    <w:lvl w:ilvl="0" w:tplc="74FA0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B07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E1382A"/>
    <w:multiLevelType w:val="hybridMultilevel"/>
    <w:tmpl w:val="96187FDA"/>
    <w:lvl w:ilvl="0" w:tplc="5BECD3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A2605B8"/>
    <w:multiLevelType w:val="hybridMultilevel"/>
    <w:tmpl w:val="BBC29F74"/>
    <w:lvl w:ilvl="0" w:tplc="B5FE5CBA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iCs w:val="0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AE35160"/>
    <w:multiLevelType w:val="hybridMultilevel"/>
    <w:tmpl w:val="7B7E22C4"/>
    <w:lvl w:ilvl="0" w:tplc="3A982972">
      <w:start w:val="1"/>
      <w:numFmt w:val="decimal"/>
      <w:lvlText w:val="%1."/>
      <w:lvlJc w:val="left"/>
      <w:pPr>
        <w:ind w:left="17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88" w:hanging="360"/>
      </w:pPr>
    </w:lvl>
    <w:lvl w:ilvl="2" w:tplc="0418001B" w:tentative="1">
      <w:start w:val="1"/>
      <w:numFmt w:val="lowerRoman"/>
      <w:lvlText w:val="%3."/>
      <w:lvlJc w:val="right"/>
      <w:pPr>
        <w:ind w:left="3208" w:hanging="180"/>
      </w:pPr>
    </w:lvl>
    <w:lvl w:ilvl="3" w:tplc="0418000F" w:tentative="1">
      <w:start w:val="1"/>
      <w:numFmt w:val="decimal"/>
      <w:lvlText w:val="%4."/>
      <w:lvlJc w:val="left"/>
      <w:pPr>
        <w:ind w:left="3928" w:hanging="360"/>
      </w:pPr>
    </w:lvl>
    <w:lvl w:ilvl="4" w:tplc="04180019" w:tentative="1">
      <w:start w:val="1"/>
      <w:numFmt w:val="lowerLetter"/>
      <w:lvlText w:val="%5."/>
      <w:lvlJc w:val="left"/>
      <w:pPr>
        <w:ind w:left="4648" w:hanging="360"/>
      </w:pPr>
    </w:lvl>
    <w:lvl w:ilvl="5" w:tplc="0418001B" w:tentative="1">
      <w:start w:val="1"/>
      <w:numFmt w:val="lowerRoman"/>
      <w:lvlText w:val="%6."/>
      <w:lvlJc w:val="right"/>
      <w:pPr>
        <w:ind w:left="5368" w:hanging="180"/>
      </w:pPr>
    </w:lvl>
    <w:lvl w:ilvl="6" w:tplc="0418000F" w:tentative="1">
      <w:start w:val="1"/>
      <w:numFmt w:val="decimal"/>
      <w:lvlText w:val="%7."/>
      <w:lvlJc w:val="left"/>
      <w:pPr>
        <w:ind w:left="6088" w:hanging="360"/>
      </w:pPr>
    </w:lvl>
    <w:lvl w:ilvl="7" w:tplc="04180019" w:tentative="1">
      <w:start w:val="1"/>
      <w:numFmt w:val="lowerLetter"/>
      <w:lvlText w:val="%8."/>
      <w:lvlJc w:val="left"/>
      <w:pPr>
        <w:ind w:left="6808" w:hanging="360"/>
      </w:pPr>
    </w:lvl>
    <w:lvl w:ilvl="8" w:tplc="0418001B" w:tentative="1">
      <w:start w:val="1"/>
      <w:numFmt w:val="lowerRoman"/>
      <w:lvlText w:val="%9."/>
      <w:lvlJc w:val="right"/>
      <w:pPr>
        <w:ind w:left="7528" w:hanging="180"/>
      </w:pPr>
    </w:lvl>
  </w:abstractNum>
  <w:abstractNum w:abstractNumId="14" w15:restartNumberingAfterBreak="0">
    <w:nsid w:val="3EE65096"/>
    <w:multiLevelType w:val="hybridMultilevel"/>
    <w:tmpl w:val="71BEF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6784F"/>
    <w:multiLevelType w:val="hybridMultilevel"/>
    <w:tmpl w:val="6F14ABE6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99" w:hanging="360"/>
      </w:pPr>
    </w:lvl>
    <w:lvl w:ilvl="2" w:tplc="0418001B" w:tentative="1">
      <w:start w:val="1"/>
      <w:numFmt w:val="lowerRoman"/>
      <w:lvlText w:val="%3."/>
      <w:lvlJc w:val="right"/>
      <w:pPr>
        <w:ind w:left="2019" w:hanging="180"/>
      </w:pPr>
    </w:lvl>
    <w:lvl w:ilvl="3" w:tplc="0418000F" w:tentative="1">
      <w:start w:val="1"/>
      <w:numFmt w:val="decimal"/>
      <w:lvlText w:val="%4."/>
      <w:lvlJc w:val="left"/>
      <w:pPr>
        <w:ind w:left="2739" w:hanging="360"/>
      </w:pPr>
    </w:lvl>
    <w:lvl w:ilvl="4" w:tplc="04180019" w:tentative="1">
      <w:start w:val="1"/>
      <w:numFmt w:val="lowerLetter"/>
      <w:lvlText w:val="%5."/>
      <w:lvlJc w:val="left"/>
      <w:pPr>
        <w:ind w:left="3459" w:hanging="360"/>
      </w:pPr>
    </w:lvl>
    <w:lvl w:ilvl="5" w:tplc="0418001B" w:tentative="1">
      <w:start w:val="1"/>
      <w:numFmt w:val="lowerRoman"/>
      <w:lvlText w:val="%6."/>
      <w:lvlJc w:val="right"/>
      <w:pPr>
        <w:ind w:left="4179" w:hanging="180"/>
      </w:pPr>
    </w:lvl>
    <w:lvl w:ilvl="6" w:tplc="0418000F" w:tentative="1">
      <w:start w:val="1"/>
      <w:numFmt w:val="decimal"/>
      <w:lvlText w:val="%7."/>
      <w:lvlJc w:val="left"/>
      <w:pPr>
        <w:ind w:left="4899" w:hanging="360"/>
      </w:pPr>
    </w:lvl>
    <w:lvl w:ilvl="7" w:tplc="04180019" w:tentative="1">
      <w:start w:val="1"/>
      <w:numFmt w:val="lowerLetter"/>
      <w:lvlText w:val="%8."/>
      <w:lvlJc w:val="left"/>
      <w:pPr>
        <w:ind w:left="5619" w:hanging="360"/>
      </w:pPr>
    </w:lvl>
    <w:lvl w:ilvl="8" w:tplc="0418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6" w15:restartNumberingAfterBreak="0">
    <w:nsid w:val="450B025E"/>
    <w:multiLevelType w:val="hybridMultilevel"/>
    <w:tmpl w:val="8820A6E4"/>
    <w:lvl w:ilvl="0" w:tplc="2FC26BB6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5BA4501"/>
    <w:multiLevelType w:val="hybridMultilevel"/>
    <w:tmpl w:val="8B94151A"/>
    <w:lvl w:ilvl="0" w:tplc="EF402C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6773E"/>
    <w:multiLevelType w:val="hybridMultilevel"/>
    <w:tmpl w:val="C4E4D9D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180019" w:tentative="1">
      <w:start w:val="1"/>
      <w:numFmt w:val="lowerLetter"/>
      <w:lvlText w:val="%2."/>
      <w:lvlJc w:val="left"/>
      <w:pPr>
        <w:ind w:left="1866" w:hanging="360"/>
      </w:pPr>
    </w:lvl>
    <w:lvl w:ilvl="2" w:tplc="0418001B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1A90BD6"/>
    <w:multiLevelType w:val="hybridMultilevel"/>
    <w:tmpl w:val="37BEBC22"/>
    <w:lvl w:ilvl="0" w:tplc="206E603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760F1B"/>
    <w:multiLevelType w:val="hybridMultilevel"/>
    <w:tmpl w:val="7BD062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B1981"/>
    <w:multiLevelType w:val="hybridMultilevel"/>
    <w:tmpl w:val="FDE28852"/>
    <w:lvl w:ilvl="0" w:tplc="AA76EA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0764DE"/>
    <w:multiLevelType w:val="hybridMultilevel"/>
    <w:tmpl w:val="71BEF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F624C"/>
    <w:multiLevelType w:val="hybridMultilevel"/>
    <w:tmpl w:val="71BEF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829C7"/>
    <w:multiLevelType w:val="hybridMultilevel"/>
    <w:tmpl w:val="074646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53D8D"/>
    <w:multiLevelType w:val="hybridMultilevel"/>
    <w:tmpl w:val="3940A3D6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99" w:hanging="360"/>
      </w:pPr>
    </w:lvl>
    <w:lvl w:ilvl="2" w:tplc="FFFFFFFF" w:tentative="1">
      <w:start w:val="1"/>
      <w:numFmt w:val="lowerRoman"/>
      <w:lvlText w:val="%3."/>
      <w:lvlJc w:val="right"/>
      <w:pPr>
        <w:ind w:left="2019" w:hanging="180"/>
      </w:pPr>
    </w:lvl>
    <w:lvl w:ilvl="3" w:tplc="FFFFFFFF" w:tentative="1">
      <w:start w:val="1"/>
      <w:numFmt w:val="decimal"/>
      <w:lvlText w:val="%4."/>
      <w:lvlJc w:val="left"/>
      <w:pPr>
        <w:ind w:left="2739" w:hanging="360"/>
      </w:pPr>
    </w:lvl>
    <w:lvl w:ilvl="4" w:tplc="FFFFFFFF" w:tentative="1">
      <w:start w:val="1"/>
      <w:numFmt w:val="lowerLetter"/>
      <w:lvlText w:val="%5."/>
      <w:lvlJc w:val="left"/>
      <w:pPr>
        <w:ind w:left="3459" w:hanging="360"/>
      </w:pPr>
    </w:lvl>
    <w:lvl w:ilvl="5" w:tplc="FFFFFFFF" w:tentative="1">
      <w:start w:val="1"/>
      <w:numFmt w:val="lowerRoman"/>
      <w:lvlText w:val="%6."/>
      <w:lvlJc w:val="right"/>
      <w:pPr>
        <w:ind w:left="4179" w:hanging="180"/>
      </w:pPr>
    </w:lvl>
    <w:lvl w:ilvl="6" w:tplc="FFFFFFFF" w:tentative="1">
      <w:start w:val="1"/>
      <w:numFmt w:val="decimal"/>
      <w:lvlText w:val="%7."/>
      <w:lvlJc w:val="left"/>
      <w:pPr>
        <w:ind w:left="4899" w:hanging="360"/>
      </w:pPr>
    </w:lvl>
    <w:lvl w:ilvl="7" w:tplc="FFFFFFFF" w:tentative="1">
      <w:start w:val="1"/>
      <w:numFmt w:val="lowerLetter"/>
      <w:lvlText w:val="%8."/>
      <w:lvlJc w:val="left"/>
      <w:pPr>
        <w:ind w:left="5619" w:hanging="360"/>
      </w:pPr>
    </w:lvl>
    <w:lvl w:ilvl="8" w:tplc="FFFFFFFF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6" w15:restartNumberingAfterBreak="0">
    <w:nsid w:val="6CD46304"/>
    <w:multiLevelType w:val="hybridMultilevel"/>
    <w:tmpl w:val="71BEF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92CA7"/>
    <w:multiLevelType w:val="hybridMultilevel"/>
    <w:tmpl w:val="074646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D19C3"/>
    <w:multiLevelType w:val="hybridMultilevel"/>
    <w:tmpl w:val="EDB87192"/>
    <w:lvl w:ilvl="0" w:tplc="0418000F">
      <w:start w:val="1"/>
      <w:numFmt w:val="decimal"/>
      <w:lvlText w:val="%1."/>
      <w:lvlJc w:val="left"/>
      <w:pPr>
        <w:ind w:left="1506" w:hanging="360"/>
      </w:pPr>
    </w:lvl>
    <w:lvl w:ilvl="1" w:tplc="04180019" w:tentative="1">
      <w:start w:val="1"/>
      <w:numFmt w:val="lowerLetter"/>
      <w:lvlText w:val="%2."/>
      <w:lvlJc w:val="left"/>
      <w:pPr>
        <w:ind w:left="2226" w:hanging="360"/>
      </w:pPr>
    </w:lvl>
    <w:lvl w:ilvl="2" w:tplc="0418001B" w:tentative="1">
      <w:start w:val="1"/>
      <w:numFmt w:val="lowerRoman"/>
      <w:lvlText w:val="%3."/>
      <w:lvlJc w:val="right"/>
      <w:pPr>
        <w:ind w:left="2946" w:hanging="180"/>
      </w:pPr>
    </w:lvl>
    <w:lvl w:ilvl="3" w:tplc="0418000F" w:tentative="1">
      <w:start w:val="1"/>
      <w:numFmt w:val="decimal"/>
      <w:lvlText w:val="%4."/>
      <w:lvlJc w:val="left"/>
      <w:pPr>
        <w:ind w:left="3666" w:hanging="360"/>
      </w:pPr>
    </w:lvl>
    <w:lvl w:ilvl="4" w:tplc="04180019" w:tentative="1">
      <w:start w:val="1"/>
      <w:numFmt w:val="lowerLetter"/>
      <w:lvlText w:val="%5."/>
      <w:lvlJc w:val="left"/>
      <w:pPr>
        <w:ind w:left="4386" w:hanging="360"/>
      </w:pPr>
    </w:lvl>
    <w:lvl w:ilvl="5" w:tplc="0418001B" w:tentative="1">
      <w:start w:val="1"/>
      <w:numFmt w:val="lowerRoman"/>
      <w:lvlText w:val="%6."/>
      <w:lvlJc w:val="right"/>
      <w:pPr>
        <w:ind w:left="5106" w:hanging="180"/>
      </w:pPr>
    </w:lvl>
    <w:lvl w:ilvl="6" w:tplc="0418000F" w:tentative="1">
      <w:start w:val="1"/>
      <w:numFmt w:val="decimal"/>
      <w:lvlText w:val="%7."/>
      <w:lvlJc w:val="left"/>
      <w:pPr>
        <w:ind w:left="5826" w:hanging="360"/>
      </w:pPr>
    </w:lvl>
    <w:lvl w:ilvl="7" w:tplc="04180019" w:tentative="1">
      <w:start w:val="1"/>
      <w:numFmt w:val="lowerLetter"/>
      <w:lvlText w:val="%8."/>
      <w:lvlJc w:val="left"/>
      <w:pPr>
        <w:ind w:left="6546" w:hanging="360"/>
      </w:pPr>
    </w:lvl>
    <w:lvl w:ilvl="8" w:tplc="041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9" w15:restartNumberingAfterBreak="0">
    <w:nsid w:val="71D00943"/>
    <w:multiLevelType w:val="hybridMultilevel"/>
    <w:tmpl w:val="074646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574F3"/>
    <w:multiLevelType w:val="hybridMultilevel"/>
    <w:tmpl w:val="A8A41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1D7E3E"/>
    <w:multiLevelType w:val="hybridMultilevel"/>
    <w:tmpl w:val="BAE8D60C"/>
    <w:lvl w:ilvl="0" w:tplc="0418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2" w15:restartNumberingAfterBreak="0">
    <w:nsid w:val="7DAD180F"/>
    <w:multiLevelType w:val="hybridMultilevel"/>
    <w:tmpl w:val="71BEFD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C091D"/>
    <w:multiLevelType w:val="hybridMultilevel"/>
    <w:tmpl w:val="BBC29F74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B54435"/>
    <w:multiLevelType w:val="hybridMultilevel"/>
    <w:tmpl w:val="D1FEABEA"/>
    <w:lvl w:ilvl="0" w:tplc="1D70BA48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4" w:hanging="360"/>
      </w:pPr>
    </w:lvl>
    <w:lvl w:ilvl="2" w:tplc="0418001B" w:tentative="1">
      <w:start w:val="1"/>
      <w:numFmt w:val="lowerRoman"/>
      <w:lvlText w:val="%3."/>
      <w:lvlJc w:val="right"/>
      <w:pPr>
        <w:ind w:left="2504" w:hanging="180"/>
      </w:pPr>
    </w:lvl>
    <w:lvl w:ilvl="3" w:tplc="0418000F" w:tentative="1">
      <w:start w:val="1"/>
      <w:numFmt w:val="decimal"/>
      <w:lvlText w:val="%4."/>
      <w:lvlJc w:val="left"/>
      <w:pPr>
        <w:ind w:left="3224" w:hanging="360"/>
      </w:pPr>
    </w:lvl>
    <w:lvl w:ilvl="4" w:tplc="04180019" w:tentative="1">
      <w:start w:val="1"/>
      <w:numFmt w:val="lowerLetter"/>
      <w:lvlText w:val="%5."/>
      <w:lvlJc w:val="left"/>
      <w:pPr>
        <w:ind w:left="3944" w:hanging="360"/>
      </w:pPr>
    </w:lvl>
    <w:lvl w:ilvl="5" w:tplc="0418001B" w:tentative="1">
      <w:start w:val="1"/>
      <w:numFmt w:val="lowerRoman"/>
      <w:lvlText w:val="%6."/>
      <w:lvlJc w:val="right"/>
      <w:pPr>
        <w:ind w:left="4664" w:hanging="180"/>
      </w:pPr>
    </w:lvl>
    <w:lvl w:ilvl="6" w:tplc="0418000F" w:tentative="1">
      <w:start w:val="1"/>
      <w:numFmt w:val="decimal"/>
      <w:lvlText w:val="%7."/>
      <w:lvlJc w:val="left"/>
      <w:pPr>
        <w:ind w:left="5384" w:hanging="360"/>
      </w:pPr>
    </w:lvl>
    <w:lvl w:ilvl="7" w:tplc="04180019" w:tentative="1">
      <w:start w:val="1"/>
      <w:numFmt w:val="lowerLetter"/>
      <w:lvlText w:val="%8."/>
      <w:lvlJc w:val="left"/>
      <w:pPr>
        <w:ind w:left="6104" w:hanging="360"/>
      </w:pPr>
    </w:lvl>
    <w:lvl w:ilvl="8" w:tplc="0418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5" w15:restartNumberingAfterBreak="0">
    <w:nsid w:val="7F0F49DB"/>
    <w:multiLevelType w:val="hybridMultilevel"/>
    <w:tmpl w:val="092C565A"/>
    <w:lvl w:ilvl="0" w:tplc="C2C0F0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FCE53DA"/>
    <w:multiLevelType w:val="hybridMultilevel"/>
    <w:tmpl w:val="247C29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695078">
    <w:abstractNumId w:val="1"/>
  </w:num>
  <w:num w:numId="2" w16cid:durableId="1521431884">
    <w:abstractNumId w:val="6"/>
  </w:num>
  <w:num w:numId="3" w16cid:durableId="429619291">
    <w:abstractNumId w:val="9"/>
  </w:num>
  <w:num w:numId="4" w16cid:durableId="549149103">
    <w:abstractNumId w:val="30"/>
  </w:num>
  <w:num w:numId="5" w16cid:durableId="2143691768">
    <w:abstractNumId w:val="19"/>
  </w:num>
  <w:num w:numId="6" w16cid:durableId="15889251">
    <w:abstractNumId w:val="15"/>
  </w:num>
  <w:num w:numId="7" w16cid:durableId="1684817151">
    <w:abstractNumId w:val="3"/>
  </w:num>
  <w:num w:numId="8" w16cid:durableId="836727205">
    <w:abstractNumId w:val="34"/>
  </w:num>
  <w:num w:numId="9" w16cid:durableId="809900413">
    <w:abstractNumId w:val="2"/>
  </w:num>
  <w:num w:numId="10" w16cid:durableId="116293337">
    <w:abstractNumId w:val="25"/>
  </w:num>
  <w:num w:numId="11" w16cid:durableId="1047489629">
    <w:abstractNumId w:val="28"/>
  </w:num>
  <w:num w:numId="12" w16cid:durableId="1913080328">
    <w:abstractNumId w:val="21"/>
  </w:num>
  <w:num w:numId="13" w16cid:durableId="163279994">
    <w:abstractNumId w:val="17"/>
  </w:num>
  <w:num w:numId="14" w16cid:durableId="630285469">
    <w:abstractNumId w:val="11"/>
  </w:num>
  <w:num w:numId="15" w16cid:durableId="938220574">
    <w:abstractNumId w:val="35"/>
  </w:num>
  <w:num w:numId="16" w16cid:durableId="845250434">
    <w:abstractNumId w:val="20"/>
  </w:num>
  <w:num w:numId="17" w16cid:durableId="1700743376">
    <w:abstractNumId w:val="16"/>
  </w:num>
  <w:num w:numId="18" w16cid:durableId="996029363">
    <w:abstractNumId w:val="0"/>
  </w:num>
  <w:num w:numId="19" w16cid:durableId="1971936596">
    <w:abstractNumId w:val="12"/>
  </w:num>
  <w:num w:numId="20" w16cid:durableId="1416395295">
    <w:abstractNumId w:val="33"/>
  </w:num>
  <w:num w:numId="21" w16cid:durableId="965892310">
    <w:abstractNumId w:val="18"/>
  </w:num>
  <w:num w:numId="22" w16cid:durableId="645740939">
    <w:abstractNumId w:val="7"/>
  </w:num>
  <w:num w:numId="23" w16cid:durableId="1779518602">
    <w:abstractNumId w:val="13"/>
  </w:num>
  <w:num w:numId="24" w16cid:durableId="819200416">
    <w:abstractNumId w:val="31"/>
  </w:num>
  <w:num w:numId="25" w16cid:durableId="791629235">
    <w:abstractNumId w:val="36"/>
  </w:num>
  <w:num w:numId="26" w16cid:durableId="947659315">
    <w:abstractNumId w:val="10"/>
  </w:num>
  <w:num w:numId="27" w16cid:durableId="1209295149">
    <w:abstractNumId w:val="4"/>
  </w:num>
  <w:num w:numId="28" w16cid:durableId="1379280098">
    <w:abstractNumId w:val="8"/>
  </w:num>
  <w:num w:numId="29" w16cid:durableId="2133203766">
    <w:abstractNumId w:val="5"/>
  </w:num>
  <w:num w:numId="30" w16cid:durableId="1274092845">
    <w:abstractNumId w:val="27"/>
  </w:num>
  <w:num w:numId="31" w16cid:durableId="29890233">
    <w:abstractNumId w:val="29"/>
  </w:num>
  <w:num w:numId="32" w16cid:durableId="1670868784">
    <w:abstractNumId w:val="24"/>
  </w:num>
  <w:num w:numId="33" w16cid:durableId="1928801331">
    <w:abstractNumId w:val="23"/>
  </w:num>
  <w:num w:numId="34" w16cid:durableId="1238831448">
    <w:abstractNumId w:val="14"/>
  </w:num>
  <w:num w:numId="35" w16cid:durableId="886067117">
    <w:abstractNumId w:val="32"/>
  </w:num>
  <w:num w:numId="36" w16cid:durableId="1452356264">
    <w:abstractNumId w:val="22"/>
  </w:num>
  <w:num w:numId="37" w16cid:durableId="12489227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2E"/>
    <w:rsid w:val="00003967"/>
    <w:rsid w:val="00015012"/>
    <w:rsid w:val="0001524E"/>
    <w:rsid w:val="00035D21"/>
    <w:rsid w:val="00037FB8"/>
    <w:rsid w:val="00043A42"/>
    <w:rsid w:val="00045E05"/>
    <w:rsid w:val="00047ED5"/>
    <w:rsid w:val="0005146F"/>
    <w:rsid w:val="000537A8"/>
    <w:rsid w:val="00062E6A"/>
    <w:rsid w:val="00066A64"/>
    <w:rsid w:val="00072F59"/>
    <w:rsid w:val="000842D3"/>
    <w:rsid w:val="000869E7"/>
    <w:rsid w:val="00094663"/>
    <w:rsid w:val="00097583"/>
    <w:rsid w:val="000A0481"/>
    <w:rsid w:val="000A0BAF"/>
    <w:rsid w:val="000A521B"/>
    <w:rsid w:val="000B4A38"/>
    <w:rsid w:val="000B7BC3"/>
    <w:rsid w:val="000C3E4B"/>
    <w:rsid w:val="000D033D"/>
    <w:rsid w:val="000D2BFD"/>
    <w:rsid w:val="000D56B7"/>
    <w:rsid w:val="000E1A5F"/>
    <w:rsid w:val="000E40DE"/>
    <w:rsid w:val="000E7A51"/>
    <w:rsid w:val="00104E3F"/>
    <w:rsid w:val="00104FAE"/>
    <w:rsid w:val="00105EEC"/>
    <w:rsid w:val="001108D5"/>
    <w:rsid w:val="00124772"/>
    <w:rsid w:val="001265C2"/>
    <w:rsid w:val="001305CF"/>
    <w:rsid w:val="00131E2B"/>
    <w:rsid w:val="00134BC7"/>
    <w:rsid w:val="0014117B"/>
    <w:rsid w:val="00145F6F"/>
    <w:rsid w:val="001471CC"/>
    <w:rsid w:val="00155AE4"/>
    <w:rsid w:val="001613AA"/>
    <w:rsid w:val="001802EE"/>
    <w:rsid w:val="001806CF"/>
    <w:rsid w:val="00196267"/>
    <w:rsid w:val="0019698F"/>
    <w:rsid w:val="00197B65"/>
    <w:rsid w:val="001A68EE"/>
    <w:rsid w:val="001A7065"/>
    <w:rsid w:val="001B055D"/>
    <w:rsid w:val="001B08FA"/>
    <w:rsid w:val="001B0EEC"/>
    <w:rsid w:val="001C0892"/>
    <w:rsid w:val="001C54B5"/>
    <w:rsid w:val="001C76A6"/>
    <w:rsid w:val="001E359C"/>
    <w:rsid w:val="001E582E"/>
    <w:rsid w:val="001F5034"/>
    <w:rsid w:val="001F5761"/>
    <w:rsid w:val="001F57E1"/>
    <w:rsid w:val="00214200"/>
    <w:rsid w:val="002176C2"/>
    <w:rsid w:val="00220B10"/>
    <w:rsid w:val="00222B46"/>
    <w:rsid w:val="002232C9"/>
    <w:rsid w:val="00223445"/>
    <w:rsid w:val="002237DF"/>
    <w:rsid w:val="002250A1"/>
    <w:rsid w:val="00226B65"/>
    <w:rsid w:val="00241342"/>
    <w:rsid w:val="0024604A"/>
    <w:rsid w:val="00246BAB"/>
    <w:rsid w:val="0025265E"/>
    <w:rsid w:val="00262046"/>
    <w:rsid w:val="00263A26"/>
    <w:rsid w:val="00275944"/>
    <w:rsid w:val="00276E96"/>
    <w:rsid w:val="00286586"/>
    <w:rsid w:val="00290E98"/>
    <w:rsid w:val="002A39AA"/>
    <w:rsid w:val="002B2615"/>
    <w:rsid w:val="002B500D"/>
    <w:rsid w:val="002C18B4"/>
    <w:rsid w:val="002C309C"/>
    <w:rsid w:val="002C4809"/>
    <w:rsid w:val="002D2FD8"/>
    <w:rsid w:val="002E2AD3"/>
    <w:rsid w:val="002F0421"/>
    <w:rsid w:val="002F052C"/>
    <w:rsid w:val="002F3275"/>
    <w:rsid w:val="002F4A13"/>
    <w:rsid w:val="00300527"/>
    <w:rsid w:val="00301691"/>
    <w:rsid w:val="003056C1"/>
    <w:rsid w:val="00320675"/>
    <w:rsid w:val="003221EC"/>
    <w:rsid w:val="00330630"/>
    <w:rsid w:val="003446A8"/>
    <w:rsid w:val="0034774F"/>
    <w:rsid w:val="00351A7A"/>
    <w:rsid w:val="00373919"/>
    <w:rsid w:val="00376688"/>
    <w:rsid w:val="00390835"/>
    <w:rsid w:val="00390D6F"/>
    <w:rsid w:val="003921F7"/>
    <w:rsid w:val="00392959"/>
    <w:rsid w:val="003952B9"/>
    <w:rsid w:val="00397B96"/>
    <w:rsid w:val="00397C9A"/>
    <w:rsid w:val="003A4E17"/>
    <w:rsid w:val="003A4F88"/>
    <w:rsid w:val="003A7693"/>
    <w:rsid w:val="003B4BDA"/>
    <w:rsid w:val="003B4E8F"/>
    <w:rsid w:val="003B5383"/>
    <w:rsid w:val="003B56D3"/>
    <w:rsid w:val="003B5ABF"/>
    <w:rsid w:val="003B5E10"/>
    <w:rsid w:val="003C56C3"/>
    <w:rsid w:val="003D395C"/>
    <w:rsid w:val="003E2589"/>
    <w:rsid w:val="003E7DA2"/>
    <w:rsid w:val="003F0E04"/>
    <w:rsid w:val="003F2FF6"/>
    <w:rsid w:val="003F3B7D"/>
    <w:rsid w:val="003F5052"/>
    <w:rsid w:val="0040128E"/>
    <w:rsid w:val="00402B55"/>
    <w:rsid w:val="00403B24"/>
    <w:rsid w:val="0042155A"/>
    <w:rsid w:val="0042726C"/>
    <w:rsid w:val="0043311F"/>
    <w:rsid w:val="00434DA1"/>
    <w:rsid w:val="00437B7C"/>
    <w:rsid w:val="00466CD0"/>
    <w:rsid w:val="004753EE"/>
    <w:rsid w:val="004A0556"/>
    <w:rsid w:val="004B37B1"/>
    <w:rsid w:val="004B5EDF"/>
    <w:rsid w:val="004C096E"/>
    <w:rsid w:val="004D0949"/>
    <w:rsid w:val="004D1183"/>
    <w:rsid w:val="004D729E"/>
    <w:rsid w:val="004E14D4"/>
    <w:rsid w:val="004E5FD7"/>
    <w:rsid w:val="00501332"/>
    <w:rsid w:val="00503347"/>
    <w:rsid w:val="005048E0"/>
    <w:rsid w:val="00511155"/>
    <w:rsid w:val="00511566"/>
    <w:rsid w:val="005139FB"/>
    <w:rsid w:val="00514970"/>
    <w:rsid w:val="00517514"/>
    <w:rsid w:val="00521722"/>
    <w:rsid w:val="0052456B"/>
    <w:rsid w:val="00535FBA"/>
    <w:rsid w:val="005459F1"/>
    <w:rsid w:val="00552102"/>
    <w:rsid w:val="00554875"/>
    <w:rsid w:val="0055729E"/>
    <w:rsid w:val="00574132"/>
    <w:rsid w:val="00586E39"/>
    <w:rsid w:val="00595547"/>
    <w:rsid w:val="005A56A4"/>
    <w:rsid w:val="005B45AE"/>
    <w:rsid w:val="005B4776"/>
    <w:rsid w:val="005C13B5"/>
    <w:rsid w:val="005C3F01"/>
    <w:rsid w:val="005C5F4B"/>
    <w:rsid w:val="005C7E06"/>
    <w:rsid w:val="005D312F"/>
    <w:rsid w:val="005D5494"/>
    <w:rsid w:val="005D64D7"/>
    <w:rsid w:val="005E04AC"/>
    <w:rsid w:val="005E13BD"/>
    <w:rsid w:val="005E7B74"/>
    <w:rsid w:val="005F10DD"/>
    <w:rsid w:val="005F1A7F"/>
    <w:rsid w:val="005F5D4D"/>
    <w:rsid w:val="005F6FE0"/>
    <w:rsid w:val="005F7FD7"/>
    <w:rsid w:val="0060131B"/>
    <w:rsid w:val="00610811"/>
    <w:rsid w:val="006111B1"/>
    <w:rsid w:val="0061466F"/>
    <w:rsid w:val="006168FB"/>
    <w:rsid w:val="00617DF2"/>
    <w:rsid w:val="006205F0"/>
    <w:rsid w:val="006228B2"/>
    <w:rsid w:val="006239C8"/>
    <w:rsid w:val="0063378E"/>
    <w:rsid w:val="00645815"/>
    <w:rsid w:val="00647133"/>
    <w:rsid w:val="00671A08"/>
    <w:rsid w:val="00674DBA"/>
    <w:rsid w:val="006772E0"/>
    <w:rsid w:val="006823F1"/>
    <w:rsid w:val="006A37F6"/>
    <w:rsid w:val="006A712B"/>
    <w:rsid w:val="006A7DAA"/>
    <w:rsid w:val="006B1142"/>
    <w:rsid w:val="006D73E0"/>
    <w:rsid w:val="006F7BFB"/>
    <w:rsid w:val="007001B2"/>
    <w:rsid w:val="00706F74"/>
    <w:rsid w:val="00715620"/>
    <w:rsid w:val="00715EE5"/>
    <w:rsid w:val="00716312"/>
    <w:rsid w:val="00717C3C"/>
    <w:rsid w:val="00720F26"/>
    <w:rsid w:val="00722473"/>
    <w:rsid w:val="0072342F"/>
    <w:rsid w:val="00724FDF"/>
    <w:rsid w:val="00737964"/>
    <w:rsid w:val="0074582E"/>
    <w:rsid w:val="00752E3B"/>
    <w:rsid w:val="0075712E"/>
    <w:rsid w:val="007621A8"/>
    <w:rsid w:val="0076374A"/>
    <w:rsid w:val="00767E82"/>
    <w:rsid w:val="007754BB"/>
    <w:rsid w:val="00797068"/>
    <w:rsid w:val="007A007C"/>
    <w:rsid w:val="007A0873"/>
    <w:rsid w:val="007A3B01"/>
    <w:rsid w:val="007A5E92"/>
    <w:rsid w:val="007B170B"/>
    <w:rsid w:val="007B52E2"/>
    <w:rsid w:val="007D3368"/>
    <w:rsid w:val="007D7202"/>
    <w:rsid w:val="007E0734"/>
    <w:rsid w:val="007E7D97"/>
    <w:rsid w:val="007F2787"/>
    <w:rsid w:val="007F368E"/>
    <w:rsid w:val="007F5835"/>
    <w:rsid w:val="00803CC1"/>
    <w:rsid w:val="00810C7A"/>
    <w:rsid w:val="00814AED"/>
    <w:rsid w:val="008165FE"/>
    <w:rsid w:val="00816CF1"/>
    <w:rsid w:val="00822949"/>
    <w:rsid w:val="00822F15"/>
    <w:rsid w:val="00825FF6"/>
    <w:rsid w:val="00827594"/>
    <w:rsid w:val="00836BAA"/>
    <w:rsid w:val="0083764E"/>
    <w:rsid w:val="0085641F"/>
    <w:rsid w:val="00861B28"/>
    <w:rsid w:val="00866F5F"/>
    <w:rsid w:val="00870A7F"/>
    <w:rsid w:val="00870D12"/>
    <w:rsid w:val="00874FC4"/>
    <w:rsid w:val="00880DE3"/>
    <w:rsid w:val="00884BF2"/>
    <w:rsid w:val="008865CE"/>
    <w:rsid w:val="00887B1E"/>
    <w:rsid w:val="00897FD0"/>
    <w:rsid w:val="008A07D3"/>
    <w:rsid w:val="008A4D3C"/>
    <w:rsid w:val="008B27E8"/>
    <w:rsid w:val="008B4DF4"/>
    <w:rsid w:val="008B5D3A"/>
    <w:rsid w:val="008B7E61"/>
    <w:rsid w:val="008C4FE8"/>
    <w:rsid w:val="008E1897"/>
    <w:rsid w:val="008E7ACC"/>
    <w:rsid w:val="0090039B"/>
    <w:rsid w:val="009072B1"/>
    <w:rsid w:val="0091358F"/>
    <w:rsid w:val="009149DF"/>
    <w:rsid w:val="0091545E"/>
    <w:rsid w:val="0091651E"/>
    <w:rsid w:val="0092032C"/>
    <w:rsid w:val="00924F41"/>
    <w:rsid w:val="00931C05"/>
    <w:rsid w:val="00935E1C"/>
    <w:rsid w:val="00942925"/>
    <w:rsid w:val="00947F78"/>
    <w:rsid w:val="00956C2C"/>
    <w:rsid w:val="009708C7"/>
    <w:rsid w:val="00970FB4"/>
    <w:rsid w:val="0097598A"/>
    <w:rsid w:val="009777ED"/>
    <w:rsid w:val="0098140E"/>
    <w:rsid w:val="009815AF"/>
    <w:rsid w:val="00981F25"/>
    <w:rsid w:val="009872A3"/>
    <w:rsid w:val="009A21CC"/>
    <w:rsid w:val="009B3B60"/>
    <w:rsid w:val="009B7DDD"/>
    <w:rsid w:val="009C25A6"/>
    <w:rsid w:val="009D3B51"/>
    <w:rsid w:val="009E4BEC"/>
    <w:rsid w:val="009F4177"/>
    <w:rsid w:val="009F6C1C"/>
    <w:rsid w:val="00A04A6B"/>
    <w:rsid w:val="00A11A71"/>
    <w:rsid w:val="00A12A7D"/>
    <w:rsid w:val="00A152DF"/>
    <w:rsid w:val="00A24A2E"/>
    <w:rsid w:val="00A333A4"/>
    <w:rsid w:val="00A368EF"/>
    <w:rsid w:val="00A377F9"/>
    <w:rsid w:val="00A41ABD"/>
    <w:rsid w:val="00A435E5"/>
    <w:rsid w:val="00A448DE"/>
    <w:rsid w:val="00A46A1A"/>
    <w:rsid w:val="00A530F1"/>
    <w:rsid w:val="00A6479C"/>
    <w:rsid w:val="00A672CA"/>
    <w:rsid w:val="00A67E27"/>
    <w:rsid w:val="00A760CA"/>
    <w:rsid w:val="00A8541B"/>
    <w:rsid w:val="00A86C2A"/>
    <w:rsid w:val="00A91C68"/>
    <w:rsid w:val="00A9786D"/>
    <w:rsid w:val="00A97D72"/>
    <w:rsid w:val="00AA2E00"/>
    <w:rsid w:val="00AA537E"/>
    <w:rsid w:val="00AB1F10"/>
    <w:rsid w:val="00AB52BA"/>
    <w:rsid w:val="00AB779A"/>
    <w:rsid w:val="00AC272C"/>
    <w:rsid w:val="00AC2E82"/>
    <w:rsid w:val="00AE0779"/>
    <w:rsid w:val="00AE23A6"/>
    <w:rsid w:val="00AE43C4"/>
    <w:rsid w:val="00AE67A6"/>
    <w:rsid w:val="00AE734B"/>
    <w:rsid w:val="00AF175F"/>
    <w:rsid w:val="00AF4826"/>
    <w:rsid w:val="00AF6078"/>
    <w:rsid w:val="00AF7767"/>
    <w:rsid w:val="00B01D12"/>
    <w:rsid w:val="00B0422E"/>
    <w:rsid w:val="00B07B63"/>
    <w:rsid w:val="00B27BD8"/>
    <w:rsid w:val="00B3138D"/>
    <w:rsid w:val="00B366A6"/>
    <w:rsid w:val="00B36845"/>
    <w:rsid w:val="00B4004F"/>
    <w:rsid w:val="00B52BD5"/>
    <w:rsid w:val="00B669F3"/>
    <w:rsid w:val="00B71E78"/>
    <w:rsid w:val="00B72FDB"/>
    <w:rsid w:val="00B7609E"/>
    <w:rsid w:val="00B778BB"/>
    <w:rsid w:val="00B872E8"/>
    <w:rsid w:val="00B9588F"/>
    <w:rsid w:val="00B97B92"/>
    <w:rsid w:val="00BA061A"/>
    <w:rsid w:val="00BA7F33"/>
    <w:rsid w:val="00BB20FE"/>
    <w:rsid w:val="00BB67B1"/>
    <w:rsid w:val="00BC3202"/>
    <w:rsid w:val="00BD17FC"/>
    <w:rsid w:val="00BD2D81"/>
    <w:rsid w:val="00BD7665"/>
    <w:rsid w:val="00C054C3"/>
    <w:rsid w:val="00C05AFC"/>
    <w:rsid w:val="00C16093"/>
    <w:rsid w:val="00C20BB3"/>
    <w:rsid w:val="00C2328C"/>
    <w:rsid w:val="00C245FE"/>
    <w:rsid w:val="00C269C8"/>
    <w:rsid w:val="00C279D6"/>
    <w:rsid w:val="00C4049C"/>
    <w:rsid w:val="00C407B2"/>
    <w:rsid w:val="00C41B58"/>
    <w:rsid w:val="00C45015"/>
    <w:rsid w:val="00C51ADB"/>
    <w:rsid w:val="00C71F8D"/>
    <w:rsid w:val="00C734B7"/>
    <w:rsid w:val="00C83AB2"/>
    <w:rsid w:val="00C85F06"/>
    <w:rsid w:val="00C86A9A"/>
    <w:rsid w:val="00CA672E"/>
    <w:rsid w:val="00CB0E7A"/>
    <w:rsid w:val="00CB67AC"/>
    <w:rsid w:val="00CB7D99"/>
    <w:rsid w:val="00CC68A3"/>
    <w:rsid w:val="00CD3BA7"/>
    <w:rsid w:val="00CD4D8D"/>
    <w:rsid w:val="00CD7ECD"/>
    <w:rsid w:val="00CE3807"/>
    <w:rsid w:val="00CE3898"/>
    <w:rsid w:val="00CE47FE"/>
    <w:rsid w:val="00CE668D"/>
    <w:rsid w:val="00CF1536"/>
    <w:rsid w:val="00CF18CC"/>
    <w:rsid w:val="00CF5C6E"/>
    <w:rsid w:val="00CF78C8"/>
    <w:rsid w:val="00D01485"/>
    <w:rsid w:val="00D030FB"/>
    <w:rsid w:val="00D1088C"/>
    <w:rsid w:val="00D15861"/>
    <w:rsid w:val="00D16C44"/>
    <w:rsid w:val="00D23D96"/>
    <w:rsid w:val="00D360AE"/>
    <w:rsid w:val="00D37A32"/>
    <w:rsid w:val="00D421FA"/>
    <w:rsid w:val="00D43909"/>
    <w:rsid w:val="00D44C80"/>
    <w:rsid w:val="00D52F5A"/>
    <w:rsid w:val="00D5353F"/>
    <w:rsid w:val="00D56B84"/>
    <w:rsid w:val="00D63BDC"/>
    <w:rsid w:val="00D73240"/>
    <w:rsid w:val="00D82BAF"/>
    <w:rsid w:val="00D866B4"/>
    <w:rsid w:val="00D86C59"/>
    <w:rsid w:val="00D94CA5"/>
    <w:rsid w:val="00DA434C"/>
    <w:rsid w:val="00DB01F1"/>
    <w:rsid w:val="00DB5F69"/>
    <w:rsid w:val="00DC1155"/>
    <w:rsid w:val="00DC49A1"/>
    <w:rsid w:val="00DD011A"/>
    <w:rsid w:val="00DE0111"/>
    <w:rsid w:val="00DF226E"/>
    <w:rsid w:val="00E10C5D"/>
    <w:rsid w:val="00E157BA"/>
    <w:rsid w:val="00E309B5"/>
    <w:rsid w:val="00E357B4"/>
    <w:rsid w:val="00E36D74"/>
    <w:rsid w:val="00E41BCA"/>
    <w:rsid w:val="00E51C57"/>
    <w:rsid w:val="00E5453D"/>
    <w:rsid w:val="00E57A16"/>
    <w:rsid w:val="00E71A1C"/>
    <w:rsid w:val="00E74B3D"/>
    <w:rsid w:val="00E7789E"/>
    <w:rsid w:val="00E80487"/>
    <w:rsid w:val="00E81A5E"/>
    <w:rsid w:val="00EA2836"/>
    <w:rsid w:val="00EA37F5"/>
    <w:rsid w:val="00EA7391"/>
    <w:rsid w:val="00EB0591"/>
    <w:rsid w:val="00EB1FA7"/>
    <w:rsid w:val="00EC4C45"/>
    <w:rsid w:val="00ED5C1B"/>
    <w:rsid w:val="00ED7412"/>
    <w:rsid w:val="00EE1E12"/>
    <w:rsid w:val="00EE2014"/>
    <w:rsid w:val="00EE3DED"/>
    <w:rsid w:val="00EF73ED"/>
    <w:rsid w:val="00F01878"/>
    <w:rsid w:val="00F068ED"/>
    <w:rsid w:val="00F20802"/>
    <w:rsid w:val="00F2266C"/>
    <w:rsid w:val="00F26F40"/>
    <w:rsid w:val="00F37901"/>
    <w:rsid w:val="00F451CD"/>
    <w:rsid w:val="00F46545"/>
    <w:rsid w:val="00F546F5"/>
    <w:rsid w:val="00F54CDF"/>
    <w:rsid w:val="00F54E7E"/>
    <w:rsid w:val="00F57306"/>
    <w:rsid w:val="00F65A28"/>
    <w:rsid w:val="00F822A0"/>
    <w:rsid w:val="00F902B1"/>
    <w:rsid w:val="00F94083"/>
    <w:rsid w:val="00FA27EE"/>
    <w:rsid w:val="00FB0ACF"/>
    <w:rsid w:val="00FB7CA1"/>
    <w:rsid w:val="00FC44AE"/>
    <w:rsid w:val="00FC552B"/>
    <w:rsid w:val="00FC5830"/>
    <w:rsid w:val="00FC6115"/>
    <w:rsid w:val="00FC6548"/>
    <w:rsid w:val="00FD1F22"/>
    <w:rsid w:val="00FD286F"/>
    <w:rsid w:val="00FF00F4"/>
    <w:rsid w:val="00FF5C92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883A5"/>
  <w15:chartTrackingRefBased/>
  <w15:docId w15:val="{822DBC71-1F0C-40E9-914E-695AED69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B63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CA672E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qFormat/>
    <w:rsid w:val="00CA672E"/>
    <w:rPr>
      <w:rFonts w:ascii="Times New Roman" w:eastAsia="Times New Roman" w:hAnsi="Times New Roman" w:cs="Times New Roman"/>
      <w:sz w:val="28"/>
      <w:szCs w:val="24"/>
      <w:lang w:val="fr-FR"/>
    </w:rPr>
  </w:style>
  <w:style w:type="paragraph" w:styleId="Frspaiere">
    <w:name w:val="No Spacing"/>
    <w:uiPriority w:val="99"/>
    <w:qFormat/>
    <w:rsid w:val="00CA672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f">
    <w:name w:val="List Paragraph"/>
    <w:basedOn w:val="Normal"/>
    <w:uiPriority w:val="34"/>
    <w:qFormat/>
    <w:rsid w:val="00CA672E"/>
    <w:pPr>
      <w:ind w:left="720"/>
      <w:contextualSpacing/>
    </w:pPr>
  </w:style>
  <w:style w:type="table" w:customStyle="1" w:styleId="TableGrid1">
    <w:name w:val="Table Grid1"/>
    <w:basedOn w:val="TabelNormal"/>
    <w:next w:val="Tabelgril"/>
    <w:uiPriority w:val="39"/>
    <w:rsid w:val="009B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39"/>
    <w:rsid w:val="009B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uiPriority w:val="99"/>
    <w:rsid w:val="006A7D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7A25E9FA4B04E8D605422599FEF35" ma:contentTypeVersion="7" ma:contentTypeDescription="Creați un document nou." ma:contentTypeScope="" ma:versionID="a56856f2f105d3f7deb0be4e17730850">
  <xsd:schema xmlns:xsd="http://www.w3.org/2001/XMLSchema" xmlns:xs="http://www.w3.org/2001/XMLSchema" xmlns:p="http://schemas.microsoft.com/office/2006/metadata/properties" xmlns:ns3="69d31685-2fc7-4788-9c45-43d59ee47d9f" targetNamespace="http://schemas.microsoft.com/office/2006/metadata/properties" ma:root="true" ma:fieldsID="ff5066dd05d8eaa57343bcc5ea770b49" ns3:_="">
    <xsd:import namespace="69d31685-2fc7-4788-9c45-43d59ee47d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31685-2fc7-4788-9c45-43d59ee47d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58C809-9209-43FC-9883-0C542C2E0C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34423D-237F-4B35-82B3-C77500FEE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31685-2fc7-4788-9c45-43d59ee47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7DF1DE-4F8D-44C4-AEF6-9D6AA830EF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4A6774-1E3B-4E30-AEA0-A5EF68BEF1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1833</Words>
  <Characters>10633</Characters>
  <Application>Microsoft Office Word</Application>
  <DocSecurity>0</DocSecurity>
  <Lines>88</Lines>
  <Paragraphs>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Administratie Publica Locala</dc:creator>
  <cp:keywords/>
  <dc:description/>
  <cp:lastModifiedBy>Administratie Publica Locala</cp:lastModifiedBy>
  <cp:revision>7</cp:revision>
  <cp:lastPrinted>2025-11-05T06:23:00Z</cp:lastPrinted>
  <dcterms:created xsi:type="dcterms:W3CDTF">2026-01-30T07:46:00Z</dcterms:created>
  <dcterms:modified xsi:type="dcterms:W3CDTF">2026-09-01T10:51:00Z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0x0101001647A25E9FA4B04E8D605422599FEF35</vt:lpwstr>
  </property>
</Properties>
</file>