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2409"/>
        <w:gridCol w:w="3212"/>
      </w:tblGrid>
      <w:tr w:rsidR="009E1767" w14:paraId="21920A11" w14:textId="77777777">
        <w:trPr>
          <w:cantSplit/>
          <w:trHeight w:val="510"/>
        </w:trPr>
        <w:tc>
          <w:tcPr>
            <w:tcW w:w="1606" w:type="dxa"/>
            <w:vMerge w:val="restart"/>
            <w:vAlign w:val="center"/>
          </w:tcPr>
          <w:p w14:paraId="78039897" w14:textId="77777777" w:rsidR="009E1767" w:rsidRDefault="00000000">
            <w:pPr>
              <w:keepNext/>
              <w:jc w:val="center"/>
            </w:pPr>
            <w:proofErr w:type="spellStart"/>
            <w:r>
              <w:rPr>
                <w:i/>
                <w:color w:val="595959"/>
              </w:rPr>
              <w:t>siglă</w:t>
            </w:r>
            <w:proofErr w:type="spellEnd"/>
            <w:r>
              <w:rPr>
                <w:i/>
                <w:color w:val="595959"/>
              </w:rPr>
              <w:t xml:space="preserve"> / </w:t>
            </w:r>
            <w:proofErr w:type="spellStart"/>
            <w:r>
              <w:rPr>
                <w:i/>
                <w:color w:val="595959"/>
              </w:rPr>
              <w:t>stemă</w:t>
            </w:r>
            <w:proofErr w:type="spellEnd"/>
          </w:p>
        </w:tc>
        <w:tc>
          <w:tcPr>
            <w:tcW w:w="8030" w:type="dxa"/>
            <w:gridSpan w:val="3"/>
          </w:tcPr>
          <w:p w14:paraId="3D01D948" w14:textId="77777777" w:rsidR="009E1767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Județul</w:t>
            </w:r>
            <w:proofErr w:type="spellEnd"/>
          </w:p>
          <w:p w14:paraId="0AF985E3" w14:textId="77777777" w:rsidR="009E1767" w:rsidRDefault="009E1767">
            <w:pPr>
              <w:keepNext/>
            </w:pPr>
          </w:p>
        </w:tc>
      </w:tr>
      <w:tr w:rsidR="009E1767" w14:paraId="5C3330FC" w14:textId="77777777">
        <w:trPr>
          <w:cantSplit/>
          <w:trHeight w:val="510"/>
        </w:trPr>
        <w:tc>
          <w:tcPr>
            <w:tcW w:w="1606" w:type="dxa"/>
            <w:vMerge/>
          </w:tcPr>
          <w:p w14:paraId="7A98F548" w14:textId="77777777" w:rsidR="009E1767" w:rsidRDefault="009E1767"/>
        </w:tc>
        <w:tc>
          <w:tcPr>
            <w:tcW w:w="8030" w:type="dxa"/>
            <w:gridSpan w:val="3"/>
          </w:tcPr>
          <w:p w14:paraId="5906B375" w14:textId="77777777" w:rsidR="009E1767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Autoritatea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administrației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publice</w:t>
            </w:r>
            <w:proofErr w:type="spellEnd"/>
          </w:p>
          <w:p w14:paraId="711F6359" w14:textId="77777777" w:rsidR="009E1767" w:rsidRDefault="009E1767">
            <w:pPr>
              <w:keepNext/>
            </w:pPr>
          </w:p>
        </w:tc>
      </w:tr>
      <w:tr w:rsidR="009E1767" w14:paraId="611F6713" w14:textId="77777777">
        <w:trPr>
          <w:cantSplit/>
          <w:trHeight w:val="510"/>
        </w:trPr>
        <w:tc>
          <w:tcPr>
            <w:tcW w:w="1606" w:type="dxa"/>
            <w:vMerge/>
          </w:tcPr>
          <w:p w14:paraId="32EB23DE" w14:textId="77777777" w:rsidR="009E1767" w:rsidRDefault="009E1767"/>
        </w:tc>
        <w:tc>
          <w:tcPr>
            <w:tcW w:w="2409" w:type="dxa"/>
          </w:tcPr>
          <w:p w14:paraId="01CBB9D8" w14:textId="77777777" w:rsidR="009E1767" w:rsidRPr="00DD1C8B" w:rsidRDefault="00000000">
            <w:pPr>
              <w:keepNext/>
              <w:rPr>
                <w:lang w:val="fr-FR"/>
              </w:rPr>
            </w:pPr>
            <w:r w:rsidRPr="00DD1C8B">
              <w:rPr>
                <w:b/>
                <w:color w:val="0D5F78"/>
                <w:lang w:val="fr-FR"/>
              </w:rPr>
              <w:t xml:space="preserve">Cod de </w:t>
            </w:r>
            <w:proofErr w:type="spellStart"/>
            <w:r w:rsidRPr="00DD1C8B">
              <w:rPr>
                <w:b/>
                <w:color w:val="0D5F78"/>
                <w:lang w:val="fr-FR"/>
              </w:rPr>
              <w:t>identificare</w:t>
            </w:r>
            <w:proofErr w:type="spellEnd"/>
            <w:r w:rsidRPr="00DD1C8B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DD1C8B">
              <w:rPr>
                <w:b/>
                <w:color w:val="0D5F78"/>
                <w:lang w:val="fr-FR"/>
              </w:rPr>
              <w:t>fiscală</w:t>
            </w:r>
            <w:proofErr w:type="spellEnd"/>
            <w:r w:rsidRPr="00DD1C8B">
              <w:rPr>
                <w:b/>
                <w:color w:val="0D5F78"/>
                <w:lang w:val="fr-FR"/>
              </w:rPr>
              <w:t xml:space="preserve"> (CIF)</w:t>
            </w:r>
          </w:p>
          <w:p w14:paraId="7FA53DCD" w14:textId="77777777" w:rsidR="009E1767" w:rsidRPr="00DD1C8B" w:rsidRDefault="009E1767">
            <w:pPr>
              <w:keepNext/>
              <w:rPr>
                <w:lang w:val="fr-FR"/>
              </w:rPr>
            </w:pPr>
          </w:p>
        </w:tc>
        <w:tc>
          <w:tcPr>
            <w:tcW w:w="5621" w:type="dxa"/>
            <w:gridSpan w:val="2"/>
          </w:tcPr>
          <w:p w14:paraId="0140D35F" w14:textId="77777777" w:rsidR="009E1767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Adresa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oficială</w:t>
            </w:r>
            <w:proofErr w:type="spellEnd"/>
          </w:p>
          <w:p w14:paraId="2EF98B4D" w14:textId="77777777" w:rsidR="009E1767" w:rsidRDefault="00000000">
            <w:pPr>
              <w:keepNext/>
            </w:pPr>
            <w:proofErr w:type="spellStart"/>
            <w:r>
              <w:rPr>
                <w:i/>
                <w:color w:val="7A7A7A"/>
              </w:rPr>
              <w:t>sediul</w:t>
            </w:r>
            <w:proofErr w:type="spellEnd"/>
            <w:r>
              <w:rPr>
                <w:i/>
                <w:color w:val="7A7A7A"/>
              </w:rPr>
              <w:t xml:space="preserve"> · </w:t>
            </w:r>
            <w:proofErr w:type="spellStart"/>
            <w:r>
              <w:rPr>
                <w:i/>
                <w:color w:val="7A7A7A"/>
              </w:rPr>
              <w:t>telefon</w:t>
            </w:r>
            <w:proofErr w:type="spellEnd"/>
            <w:r>
              <w:rPr>
                <w:i/>
                <w:color w:val="7A7A7A"/>
              </w:rPr>
              <w:t xml:space="preserve"> · e-mail</w:t>
            </w:r>
          </w:p>
          <w:p w14:paraId="3661CDC2" w14:textId="77777777" w:rsidR="009E1767" w:rsidRDefault="009E1767">
            <w:pPr>
              <w:keepNext/>
            </w:pPr>
          </w:p>
        </w:tc>
      </w:tr>
      <w:tr w:rsidR="009E1767" w14:paraId="49E5823D" w14:textId="77777777">
        <w:trPr>
          <w:cantSplit/>
          <w:trHeight w:val="510"/>
        </w:trPr>
        <w:tc>
          <w:tcPr>
            <w:tcW w:w="1606" w:type="dxa"/>
            <w:vMerge/>
          </w:tcPr>
          <w:p w14:paraId="0CC23319" w14:textId="77777777" w:rsidR="009E1767" w:rsidRDefault="009E1767"/>
        </w:tc>
        <w:tc>
          <w:tcPr>
            <w:tcW w:w="4818" w:type="dxa"/>
            <w:gridSpan w:val="2"/>
          </w:tcPr>
          <w:p w14:paraId="112F0ED7" w14:textId="77777777" w:rsidR="009E1767" w:rsidRDefault="00000000">
            <w:r>
              <w:rPr>
                <w:b/>
                <w:color w:val="0D5F78"/>
              </w:rPr>
              <w:t xml:space="preserve">Nr. </w:t>
            </w:r>
            <w:proofErr w:type="spellStart"/>
            <w:r>
              <w:rPr>
                <w:b/>
                <w:color w:val="0D5F78"/>
              </w:rPr>
              <w:t>înregistrare</w:t>
            </w:r>
            <w:proofErr w:type="spellEnd"/>
          </w:p>
          <w:p w14:paraId="55590FE4" w14:textId="77777777" w:rsidR="009E1767" w:rsidRDefault="009E1767"/>
        </w:tc>
        <w:tc>
          <w:tcPr>
            <w:tcW w:w="3212" w:type="dxa"/>
          </w:tcPr>
          <w:p w14:paraId="54C38A19" w14:textId="77777777" w:rsidR="009E1767" w:rsidRDefault="00000000">
            <w:r>
              <w:rPr>
                <w:b/>
                <w:color w:val="0D5F78"/>
              </w:rPr>
              <w:t>Data</w:t>
            </w:r>
          </w:p>
          <w:p w14:paraId="6C95CCFA" w14:textId="77777777" w:rsidR="009E1767" w:rsidRDefault="009E1767"/>
        </w:tc>
      </w:tr>
    </w:tbl>
    <w:p w14:paraId="04C23BE6" w14:textId="77777777" w:rsidR="009E1767" w:rsidRDefault="009E1767">
      <w:pPr>
        <w:spacing w:line="168" w:lineRule="auto"/>
      </w:pPr>
    </w:p>
    <w:p w14:paraId="2A80A2F3" w14:textId="77777777" w:rsidR="009E1767" w:rsidRPr="00FB3088" w:rsidRDefault="00000000">
      <w:pPr>
        <w:spacing w:before="140" w:after="40"/>
        <w:jc w:val="center"/>
        <w:rPr>
          <w:sz w:val="28"/>
          <w:szCs w:val="28"/>
        </w:rPr>
      </w:pPr>
      <w:r w:rsidRPr="00FB3088">
        <w:rPr>
          <w:b/>
          <w:sz w:val="28"/>
          <w:szCs w:val="28"/>
        </w:rPr>
        <w:t>EXTRAS / DOVADĂ</w:t>
      </w:r>
    </w:p>
    <w:p w14:paraId="23F80731" w14:textId="77777777" w:rsidR="009E1767" w:rsidRDefault="00000000">
      <w:pPr>
        <w:spacing w:after="120"/>
        <w:jc w:val="center"/>
      </w:pPr>
      <w:proofErr w:type="spellStart"/>
      <w:r>
        <w:rPr>
          <w:sz w:val="19"/>
        </w:rPr>
        <w:t>privind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împlinirea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termenului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și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stadiul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procedurii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notificării</w:t>
      </w:r>
      <w:proofErr w:type="spellEnd"/>
    </w:p>
    <w:p w14:paraId="7D389E24" w14:textId="77777777" w:rsidR="009E1767" w:rsidRDefault="009E1767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803"/>
        <w:gridCol w:w="1606"/>
        <w:gridCol w:w="4818"/>
      </w:tblGrid>
      <w:tr w:rsidR="009E1767" w14:paraId="2B0F6437" w14:textId="77777777">
        <w:trPr>
          <w:cantSplit/>
        </w:trPr>
        <w:tc>
          <w:tcPr>
            <w:tcW w:w="9636" w:type="dxa"/>
            <w:gridSpan w:val="4"/>
            <w:shd w:val="clear" w:color="auto" w:fill="F4F4F4"/>
          </w:tcPr>
          <w:p w14:paraId="0017C5E4" w14:textId="77777777" w:rsidR="009E1767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REFERINȚE</w:t>
            </w:r>
          </w:p>
        </w:tc>
      </w:tr>
      <w:tr w:rsidR="009E1767" w14:paraId="5E30F928" w14:textId="77777777">
        <w:trPr>
          <w:cantSplit/>
          <w:trHeight w:val="510"/>
        </w:trPr>
        <w:tc>
          <w:tcPr>
            <w:tcW w:w="2409" w:type="dxa"/>
          </w:tcPr>
          <w:p w14:paraId="08846827" w14:textId="77777777" w:rsidR="009E1767" w:rsidRDefault="00000000">
            <w:pPr>
              <w:keepNext/>
            </w:pPr>
            <w:proofErr w:type="spellStart"/>
            <w:r>
              <w:rPr>
                <w:b/>
                <w:color w:val="0D5F78"/>
              </w:rPr>
              <w:t>Notificarea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5A9C5CEF" w14:textId="77777777" w:rsidR="009E1767" w:rsidRDefault="009E1767">
            <w:pPr>
              <w:keepNext/>
            </w:pPr>
          </w:p>
        </w:tc>
        <w:tc>
          <w:tcPr>
            <w:tcW w:w="2409" w:type="dxa"/>
            <w:gridSpan w:val="2"/>
          </w:tcPr>
          <w:p w14:paraId="3BA62294" w14:textId="77777777" w:rsidR="009E1767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6F8954DD" w14:textId="77777777" w:rsidR="009E1767" w:rsidRDefault="009E1767">
            <w:pPr>
              <w:keepNext/>
            </w:pPr>
          </w:p>
        </w:tc>
        <w:tc>
          <w:tcPr>
            <w:tcW w:w="4818" w:type="dxa"/>
          </w:tcPr>
          <w:p w14:paraId="02899EF8" w14:textId="77777777" w:rsidR="009E1767" w:rsidRDefault="00000000">
            <w:pPr>
              <w:keepNext/>
            </w:pPr>
            <w:r>
              <w:rPr>
                <w:b/>
                <w:color w:val="0D5F78"/>
              </w:rPr>
              <w:t xml:space="preserve">a </w:t>
            </w:r>
            <w:proofErr w:type="spellStart"/>
            <w:r>
              <w:rPr>
                <w:b/>
                <w:color w:val="0D5F78"/>
              </w:rPr>
              <w:t>beneficiarului</w:t>
            </w:r>
            <w:proofErr w:type="spellEnd"/>
          </w:p>
          <w:p w14:paraId="74A44D28" w14:textId="77777777" w:rsidR="009E1767" w:rsidRDefault="009E1767">
            <w:pPr>
              <w:keepNext/>
            </w:pPr>
          </w:p>
        </w:tc>
      </w:tr>
      <w:tr w:rsidR="009E1767" w14:paraId="7D8172E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7D36D98" w14:textId="77777777" w:rsidR="009E1767" w:rsidRDefault="00000000">
            <w:proofErr w:type="spellStart"/>
            <w:r>
              <w:rPr>
                <w:b/>
                <w:color w:val="0D5F78"/>
              </w:rPr>
              <w:t>Proiect</w:t>
            </w:r>
            <w:proofErr w:type="spellEnd"/>
            <w:r>
              <w:rPr>
                <w:b/>
                <w:color w:val="0D5F78"/>
              </w:rPr>
              <w:t xml:space="preserve"> nr. / </w:t>
            </w:r>
            <w:proofErr w:type="gramStart"/>
            <w:r>
              <w:rPr>
                <w:b/>
                <w:color w:val="0D5F78"/>
              </w:rPr>
              <w:t>cod</w:t>
            </w:r>
            <w:proofErr w:type="gramEnd"/>
          </w:p>
          <w:p w14:paraId="25200F93" w14:textId="77777777" w:rsidR="009E1767" w:rsidRDefault="009E1767"/>
        </w:tc>
        <w:tc>
          <w:tcPr>
            <w:tcW w:w="6424" w:type="dxa"/>
            <w:gridSpan w:val="2"/>
          </w:tcPr>
          <w:p w14:paraId="5A024C73" w14:textId="77777777" w:rsidR="009E1767" w:rsidRDefault="00000000">
            <w:proofErr w:type="spellStart"/>
            <w:r>
              <w:rPr>
                <w:b/>
                <w:color w:val="0D5F78"/>
              </w:rPr>
              <w:t>Imobilul</w:t>
            </w:r>
            <w:proofErr w:type="spellEnd"/>
          </w:p>
          <w:p w14:paraId="253BADA6" w14:textId="77777777" w:rsidR="009E1767" w:rsidRDefault="009E1767"/>
        </w:tc>
      </w:tr>
    </w:tbl>
    <w:p w14:paraId="6A22BBB9" w14:textId="77777777" w:rsidR="009E1767" w:rsidRDefault="009E1767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015"/>
        <w:gridCol w:w="5621"/>
      </w:tblGrid>
      <w:tr w:rsidR="009E1767" w14:paraId="7DFA4C21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18888F0" w14:textId="77777777" w:rsidR="009E1767" w:rsidRDefault="00000000">
            <w:pPr>
              <w:keepNext/>
            </w:pPr>
            <w:r>
              <w:rPr>
                <w:b/>
                <w:sz w:val="16"/>
              </w:rPr>
              <w:t xml:space="preserve"> 2. </w:t>
            </w:r>
            <w:r>
              <w:rPr>
                <w:b/>
                <w:color w:val="000000"/>
                <w:sz w:val="18"/>
              </w:rPr>
              <w:t>EXTRASUL</w:t>
            </w:r>
          </w:p>
        </w:tc>
      </w:tr>
      <w:tr w:rsidR="009E1767" w14:paraId="6ACEF0D5" w14:textId="77777777">
        <w:trPr>
          <w:cantSplit/>
        </w:trPr>
        <w:tc>
          <w:tcPr>
            <w:tcW w:w="9636" w:type="dxa"/>
            <w:gridSpan w:val="2"/>
          </w:tcPr>
          <w:p w14:paraId="0647923E" w14:textId="77777777" w:rsidR="009E1767" w:rsidRPr="00DD1C8B" w:rsidRDefault="00000000">
            <w:pPr>
              <w:keepNext/>
              <w:rPr>
                <w:lang w:val="fr-FR"/>
              </w:rPr>
            </w:pPr>
            <w:r w:rsidRPr="00DD1C8B">
              <w:rPr>
                <w:sz w:val="16"/>
                <w:lang w:val="fr-FR"/>
              </w:rPr>
              <w:t xml:space="preserve">☐ </w:t>
            </w:r>
            <w:proofErr w:type="spellStart"/>
            <w:r w:rsidRPr="00DD1C8B">
              <w:rPr>
                <w:sz w:val="16"/>
                <w:lang w:val="fr-FR"/>
              </w:rPr>
              <w:t>termenul</w:t>
            </w:r>
            <w:proofErr w:type="spellEnd"/>
            <w:r w:rsidRPr="00DD1C8B">
              <w:rPr>
                <w:sz w:val="16"/>
                <w:lang w:val="fr-FR"/>
              </w:rPr>
              <w:t xml:space="preserve"> s-a </w:t>
            </w:r>
            <w:proofErr w:type="spellStart"/>
            <w:r w:rsidRPr="00DD1C8B">
              <w:rPr>
                <w:sz w:val="16"/>
                <w:lang w:val="fr-FR"/>
              </w:rPr>
              <w:t>împlinit</w:t>
            </w:r>
            <w:proofErr w:type="spellEnd"/>
            <w:r w:rsidRPr="00DD1C8B">
              <w:rPr>
                <w:sz w:val="16"/>
                <w:lang w:val="fr-FR"/>
              </w:rPr>
              <w:t xml:space="preserve"> </w:t>
            </w:r>
            <w:proofErr w:type="spellStart"/>
            <w:r w:rsidRPr="00DD1C8B">
              <w:rPr>
                <w:sz w:val="16"/>
                <w:lang w:val="fr-FR"/>
              </w:rPr>
              <w:t>fără</w:t>
            </w:r>
            <w:proofErr w:type="spellEnd"/>
            <w:r w:rsidRPr="00DD1C8B">
              <w:rPr>
                <w:sz w:val="16"/>
                <w:lang w:val="fr-FR"/>
              </w:rPr>
              <w:t xml:space="preserve"> </w:t>
            </w:r>
            <w:proofErr w:type="spellStart"/>
            <w:r w:rsidRPr="00DD1C8B">
              <w:rPr>
                <w:sz w:val="16"/>
                <w:lang w:val="fr-FR"/>
              </w:rPr>
              <w:t>solicitare</w:t>
            </w:r>
            <w:proofErr w:type="spellEnd"/>
            <w:r w:rsidRPr="00DD1C8B">
              <w:rPr>
                <w:sz w:val="16"/>
                <w:lang w:val="fr-FR"/>
              </w:rPr>
              <w:t xml:space="preserve"> de </w:t>
            </w:r>
            <w:proofErr w:type="spellStart"/>
            <w:r w:rsidRPr="00DD1C8B">
              <w:rPr>
                <w:sz w:val="16"/>
                <w:lang w:val="fr-FR"/>
              </w:rPr>
              <w:t>clarificări</w:t>
            </w:r>
            <w:proofErr w:type="spellEnd"/>
            <w:r w:rsidRPr="00DD1C8B">
              <w:rPr>
                <w:sz w:val="16"/>
                <w:lang w:val="fr-FR"/>
              </w:rPr>
              <w:t xml:space="preserve"> — </w:t>
            </w:r>
            <w:proofErr w:type="spellStart"/>
            <w:r w:rsidRPr="00DD1C8B">
              <w:rPr>
                <w:sz w:val="16"/>
                <w:lang w:val="fr-FR"/>
              </w:rPr>
              <w:t>lucrările</w:t>
            </w:r>
            <w:proofErr w:type="spellEnd"/>
            <w:r w:rsidRPr="00DD1C8B">
              <w:rPr>
                <w:sz w:val="16"/>
                <w:lang w:val="fr-FR"/>
              </w:rPr>
              <w:t xml:space="preserve"> POT ÎNCEPE (</w:t>
            </w:r>
            <w:proofErr w:type="spellStart"/>
            <w:r w:rsidRPr="00DD1C8B">
              <w:rPr>
                <w:sz w:val="16"/>
                <w:lang w:val="fr-FR"/>
              </w:rPr>
              <w:t>acord</w:t>
            </w:r>
            <w:proofErr w:type="spellEnd"/>
            <w:r w:rsidRPr="00DD1C8B">
              <w:rPr>
                <w:sz w:val="16"/>
                <w:lang w:val="fr-FR"/>
              </w:rPr>
              <w:t xml:space="preserve"> </w:t>
            </w:r>
            <w:proofErr w:type="spellStart"/>
            <w:r w:rsidRPr="00DD1C8B">
              <w:rPr>
                <w:sz w:val="16"/>
                <w:lang w:val="fr-FR"/>
              </w:rPr>
              <w:t>tacit</w:t>
            </w:r>
            <w:proofErr w:type="spellEnd"/>
            <w:r w:rsidRPr="00DD1C8B">
              <w:rPr>
                <w:sz w:val="16"/>
                <w:lang w:val="fr-FR"/>
              </w:rPr>
              <w:t>)</w:t>
            </w:r>
          </w:p>
          <w:p w14:paraId="02C1F891" w14:textId="77777777" w:rsidR="009E1767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procedura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este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în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clarificare</w:t>
            </w:r>
            <w:proofErr w:type="spellEnd"/>
          </w:p>
          <w:p w14:paraId="66699450" w14:textId="77777777" w:rsidR="009E1767" w:rsidRDefault="00000000">
            <w:pPr>
              <w:keepNext/>
            </w:pPr>
            <w:r>
              <w:rPr>
                <w:sz w:val="16"/>
              </w:rPr>
              <w:t xml:space="preserve">☐ a </w:t>
            </w:r>
            <w:proofErr w:type="spellStart"/>
            <w:r>
              <w:rPr>
                <w:sz w:val="16"/>
              </w:rPr>
              <w:t>fost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emisă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informarea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privind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necesitatea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autorizației</w:t>
            </w:r>
            <w:proofErr w:type="spellEnd"/>
          </w:p>
          <w:p w14:paraId="7B6B9F65" w14:textId="77777777" w:rsidR="009E1767" w:rsidRDefault="00000000">
            <w:pPr>
              <w:keepNext/>
            </w:pPr>
            <w:r>
              <w:rPr>
                <w:sz w:val="16"/>
              </w:rPr>
              <w:t xml:space="preserve">☐ </w:t>
            </w:r>
            <w:proofErr w:type="spellStart"/>
            <w:r>
              <w:rPr>
                <w:sz w:val="16"/>
              </w:rPr>
              <w:t>notificarea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fost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respinsă</w:t>
            </w:r>
            <w:proofErr w:type="spellEnd"/>
          </w:p>
        </w:tc>
      </w:tr>
      <w:tr w:rsidR="009E1767" w:rsidRPr="00FB3088" w14:paraId="6AA045EB" w14:textId="77777777">
        <w:trPr>
          <w:cantSplit/>
          <w:trHeight w:val="510"/>
        </w:trPr>
        <w:tc>
          <w:tcPr>
            <w:tcW w:w="4015" w:type="dxa"/>
          </w:tcPr>
          <w:p w14:paraId="1FFA010F" w14:textId="77777777" w:rsidR="009E1767" w:rsidRDefault="00000000">
            <w:pPr>
              <w:keepNext/>
            </w:pPr>
            <w:r>
              <w:rPr>
                <w:b/>
                <w:color w:val="0D5F78"/>
              </w:rPr>
              <w:t xml:space="preserve">Data </w:t>
            </w:r>
            <w:proofErr w:type="spellStart"/>
            <w:r>
              <w:rPr>
                <w:b/>
                <w:color w:val="0D5F78"/>
              </w:rPr>
              <w:t>împlinirii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termenului</w:t>
            </w:r>
            <w:proofErr w:type="spellEnd"/>
          </w:p>
          <w:p w14:paraId="550762A8" w14:textId="77777777" w:rsidR="009E1767" w:rsidRDefault="009E1767">
            <w:pPr>
              <w:keepNext/>
            </w:pPr>
          </w:p>
        </w:tc>
        <w:tc>
          <w:tcPr>
            <w:tcW w:w="5621" w:type="dxa"/>
          </w:tcPr>
          <w:p w14:paraId="1760A871" w14:textId="77777777" w:rsidR="009E1767" w:rsidRPr="00DD1C8B" w:rsidRDefault="00000000">
            <w:pPr>
              <w:keepNext/>
              <w:rPr>
                <w:lang w:val="fr-FR"/>
              </w:rPr>
            </w:pPr>
            <w:proofErr w:type="spellStart"/>
            <w:r w:rsidRPr="00DD1C8B">
              <w:rPr>
                <w:b/>
                <w:color w:val="0D5F78"/>
                <w:lang w:val="fr-FR"/>
              </w:rPr>
              <w:t>Termenul</w:t>
            </w:r>
            <w:proofErr w:type="spellEnd"/>
            <w:r w:rsidRPr="00DD1C8B">
              <w:rPr>
                <w:b/>
                <w:color w:val="0D5F78"/>
                <w:lang w:val="fr-FR"/>
              </w:rPr>
              <w:t xml:space="preserve"> de 3 </w:t>
            </w:r>
            <w:proofErr w:type="spellStart"/>
            <w:r w:rsidRPr="00DD1C8B">
              <w:rPr>
                <w:b/>
                <w:color w:val="0D5F78"/>
                <w:lang w:val="fr-FR"/>
              </w:rPr>
              <w:t>ani</w:t>
            </w:r>
            <w:proofErr w:type="spellEnd"/>
            <w:r w:rsidRPr="00DD1C8B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DD1C8B">
              <w:rPr>
                <w:b/>
                <w:color w:val="0D5F78"/>
                <w:lang w:val="fr-FR"/>
              </w:rPr>
              <w:t>pentru</w:t>
            </w:r>
            <w:proofErr w:type="spellEnd"/>
            <w:r w:rsidRPr="00DD1C8B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DD1C8B">
              <w:rPr>
                <w:b/>
                <w:color w:val="0D5F78"/>
                <w:lang w:val="fr-FR"/>
              </w:rPr>
              <w:t>realizarea</w:t>
            </w:r>
            <w:proofErr w:type="spellEnd"/>
            <w:r w:rsidRPr="00DD1C8B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DD1C8B">
              <w:rPr>
                <w:b/>
                <w:color w:val="0D5F78"/>
                <w:lang w:val="fr-FR"/>
              </w:rPr>
              <w:t>lucrărilor</w:t>
            </w:r>
            <w:proofErr w:type="spellEnd"/>
            <w:r w:rsidRPr="00DD1C8B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DD1C8B">
              <w:rPr>
                <w:b/>
                <w:color w:val="0D5F78"/>
                <w:lang w:val="fr-FR"/>
              </w:rPr>
              <w:t>expiră</w:t>
            </w:r>
            <w:proofErr w:type="spellEnd"/>
            <w:r w:rsidRPr="00DD1C8B">
              <w:rPr>
                <w:b/>
                <w:color w:val="0D5F78"/>
                <w:lang w:val="fr-FR"/>
              </w:rPr>
              <w:t xml:space="preserve"> la</w:t>
            </w:r>
          </w:p>
          <w:p w14:paraId="722AAF9E" w14:textId="77777777" w:rsidR="009E1767" w:rsidRPr="00DD1C8B" w:rsidRDefault="009E1767">
            <w:pPr>
              <w:keepNext/>
              <w:rPr>
                <w:lang w:val="fr-FR"/>
              </w:rPr>
            </w:pPr>
          </w:p>
        </w:tc>
      </w:tr>
      <w:tr w:rsidR="009E1767" w14:paraId="27CC15C5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21A73C96" w14:textId="77777777" w:rsidR="009E1767" w:rsidRDefault="00000000">
            <w:pPr>
              <w:spacing w:line="228" w:lineRule="auto"/>
            </w:pPr>
            <w:proofErr w:type="spellStart"/>
            <w:r>
              <w:t>Prezentul</w:t>
            </w:r>
            <w:proofErr w:type="spellEnd"/>
            <w:r>
              <w:t xml:space="preserve"> extras </w:t>
            </w:r>
            <w:proofErr w:type="spellStart"/>
            <w:r>
              <w:t>atestă</w:t>
            </w:r>
            <w:proofErr w:type="spellEnd"/>
            <w:r>
              <w:t xml:space="preserve"> </w:t>
            </w:r>
            <w:proofErr w:type="spellStart"/>
            <w:r>
              <w:t>stadiul</w:t>
            </w:r>
            <w:proofErr w:type="spellEnd"/>
            <w:r>
              <w:t xml:space="preserve"> </w:t>
            </w:r>
            <w:proofErr w:type="spellStart"/>
            <w:r>
              <w:t>procedurii</w:t>
            </w:r>
            <w:proofErr w:type="spellEnd"/>
            <w:r>
              <w:t xml:space="preserve"> la data </w:t>
            </w:r>
            <w:proofErr w:type="spellStart"/>
            <w:r>
              <w:t>emiterii</w:t>
            </w:r>
            <w:proofErr w:type="spellEnd"/>
            <w:r>
              <w:t>.</w:t>
            </w:r>
          </w:p>
        </w:tc>
      </w:tr>
    </w:tbl>
    <w:p w14:paraId="5B6BE0C9" w14:textId="77777777" w:rsidR="009E1767" w:rsidRDefault="009E1767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5621"/>
        <w:gridCol w:w="2409"/>
        <w:gridCol w:w="1606"/>
      </w:tblGrid>
      <w:tr w:rsidR="009E1767" w14:paraId="677318AB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549B5E07" w14:textId="77777777" w:rsidR="009E1767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SEMNĂTURA</w:t>
            </w:r>
          </w:p>
        </w:tc>
      </w:tr>
      <w:tr w:rsidR="009E1767" w14:paraId="503D36D5" w14:textId="77777777">
        <w:trPr>
          <w:cantSplit/>
          <w:trHeight w:val="510"/>
        </w:trPr>
        <w:tc>
          <w:tcPr>
            <w:tcW w:w="5621" w:type="dxa"/>
          </w:tcPr>
          <w:p w14:paraId="45864810" w14:textId="64D964DB" w:rsidR="009E1767" w:rsidRDefault="00000000">
            <w:proofErr w:type="spellStart"/>
            <w:r>
              <w:rPr>
                <w:b/>
                <w:color w:val="0D5F78"/>
              </w:rPr>
              <w:t>Reprezentantul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autorității</w:t>
            </w:r>
            <w:proofErr w:type="spellEnd"/>
            <w:r>
              <w:rPr>
                <w:b/>
                <w:color w:val="0D5F78"/>
              </w:rPr>
              <w:t xml:space="preserve"> — </w:t>
            </w:r>
            <w:proofErr w:type="spellStart"/>
            <w:r>
              <w:rPr>
                <w:b/>
                <w:color w:val="0D5F78"/>
              </w:rPr>
              <w:t>numele</w:t>
            </w:r>
            <w:proofErr w:type="spellEnd"/>
          </w:p>
          <w:p w14:paraId="4B8775E3" w14:textId="77777777" w:rsidR="009E1767" w:rsidRDefault="009E1767"/>
        </w:tc>
        <w:tc>
          <w:tcPr>
            <w:tcW w:w="2409" w:type="dxa"/>
          </w:tcPr>
          <w:p w14:paraId="26C26AC5" w14:textId="77777777" w:rsidR="009E1767" w:rsidRDefault="00000000">
            <w:r>
              <w:rPr>
                <w:b/>
                <w:color w:val="0D5F78"/>
              </w:rPr>
              <w:t>Data</w:t>
            </w:r>
          </w:p>
          <w:p w14:paraId="0B86D139" w14:textId="77777777" w:rsidR="009E1767" w:rsidRDefault="009E1767"/>
        </w:tc>
        <w:tc>
          <w:tcPr>
            <w:tcW w:w="1606" w:type="dxa"/>
          </w:tcPr>
          <w:p w14:paraId="1D50CF4B" w14:textId="77777777" w:rsidR="00DD1C8B" w:rsidRDefault="00DD1C8B" w:rsidP="00DD1C8B">
            <w:proofErr w:type="spellStart"/>
            <w:r>
              <w:rPr>
                <w:b/>
                <w:color w:val="0D5F78"/>
              </w:rPr>
              <w:t>semnătura</w:t>
            </w:r>
            <w:proofErr w:type="spellEnd"/>
          </w:p>
          <w:p w14:paraId="4E154063" w14:textId="57601D4C" w:rsidR="009E1767" w:rsidRDefault="009E1767"/>
          <w:p w14:paraId="2053F726" w14:textId="77777777" w:rsidR="009E1767" w:rsidRDefault="009E1767"/>
        </w:tc>
      </w:tr>
    </w:tbl>
    <w:p w14:paraId="576D74E6" w14:textId="77777777" w:rsidR="009E1767" w:rsidRDefault="009E1767">
      <w:pPr>
        <w:spacing w:line="168" w:lineRule="auto"/>
      </w:pPr>
    </w:p>
    <w:sectPr w:rsidR="009E1767" w:rsidSect="00034616">
      <w:footerReference w:type="default" r:id="rId8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92C9F" w14:textId="77777777" w:rsidR="00EA571B" w:rsidRDefault="00EA571B">
      <w:r>
        <w:separator/>
      </w:r>
    </w:p>
  </w:endnote>
  <w:endnote w:type="continuationSeparator" w:id="0">
    <w:p w14:paraId="4ABA14C3" w14:textId="77777777" w:rsidR="00EA571B" w:rsidRDefault="00EA5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753C" w14:textId="77777777" w:rsidR="009E1767" w:rsidRDefault="00000000">
    <w:pPr>
      <w:pStyle w:val="Subsol"/>
      <w:tabs>
        <w:tab w:val="right" w:pos="9639"/>
      </w:tabs>
    </w:pPr>
    <w:r>
      <w:rPr>
        <w:color w:val="595959"/>
      </w:rPr>
      <w:t xml:space="preserve">F_NOT_06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DD1C8B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DD1C8B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98F70" w14:textId="77777777" w:rsidR="00EA571B" w:rsidRDefault="00EA571B">
      <w:r>
        <w:separator/>
      </w:r>
    </w:p>
  </w:footnote>
  <w:footnote w:type="continuationSeparator" w:id="0">
    <w:p w14:paraId="15889EEC" w14:textId="77777777" w:rsidR="00EA571B" w:rsidRDefault="00EA5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5582251">
    <w:abstractNumId w:val="8"/>
  </w:num>
  <w:num w:numId="2" w16cid:durableId="2146384547">
    <w:abstractNumId w:val="6"/>
  </w:num>
  <w:num w:numId="3" w16cid:durableId="2114784666">
    <w:abstractNumId w:val="5"/>
  </w:num>
  <w:num w:numId="4" w16cid:durableId="189612446">
    <w:abstractNumId w:val="4"/>
  </w:num>
  <w:num w:numId="5" w16cid:durableId="1033573531">
    <w:abstractNumId w:val="7"/>
  </w:num>
  <w:num w:numId="6" w16cid:durableId="1338074008">
    <w:abstractNumId w:val="3"/>
  </w:num>
  <w:num w:numId="7" w16cid:durableId="1589845733">
    <w:abstractNumId w:val="2"/>
  </w:num>
  <w:num w:numId="8" w16cid:durableId="1352343023">
    <w:abstractNumId w:val="1"/>
  </w:num>
  <w:num w:numId="9" w16cid:durableId="129355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C103E"/>
    <w:rsid w:val="009E1767"/>
    <w:rsid w:val="00AA1D8D"/>
    <w:rsid w:val="00B47730"/>
    <w:rsid w:val="00CB0664"/>
    <w:rsid w:val="00CC297D"/>
    <w:rsid w:val="00DD1C8B"/>
    <w:rsid w:val="00E61A6B"/>
    <w:rsid w:val="00EA571B"/>
    <w:rsid w:val="00FB30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F22C00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674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2026-08-24T15:40:00Z</dcterms:modified>
  <cp:category/>
</cp:coreProperties>
</file>