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E2ACE" w14:textId="04A81DB0" w:rsidR="0027211F" w:rsidRDefault="0027211F" w:rsidP="0009538A">
      <w:pPr>
        <w:ind w:left="-567" w:hanging="142"/>
        <w:rPr>
          <w:b/>
          <w:szCs w:val="24"/>
        </w:rPr>
      </w:pPr>
      <w:r>
        <w:rPr>
          <w:rFonts w:cstheme="minorHAnsi"/>
          <w:szCs w:val="24"/>
        </w:rPr>
        <w:t xml:space="preserve">        </w:t>
      </w:r>
      <w:r w:rsidRPr="00451401">
        <w:rPr>
          <w:rFonts w:cstheme="minorHAnsi"/>
          <w:szCs w:val="24"/>
        </w:rPr>
        <w:t xml:space="preserve">Nr. </w:t>
      </w:r>
      <w:r w:rsidR="00EA3A77">
        <w:rPr>
          <w:rFonts w:cstheme="minorHAnsi"/>
          <w:szCs w:val="24"/>
        </w:rPr>
        <w:t>54991</w:t>
      </w:r>
      <w:r w:rsidRPr="00451401">
        <w:rPr>
          <w:rFonts w:cstheme="minorHAnsi"/>
          <w:szCs w:val="24"/>
        </w:rPr>
        <w:t xml:space="preserve"> din </w:t>
      </w:r>
      <w:r w:rsidR="00C120EE">
        <w:rPr>
          <w:rFonts w:cstheme="minorHAnsi"/>
          <w:szCs w:val="24"/>
        </w:rPr>
        <w:t>0</w:t>
      </w:r>
      <w:r w:rsidR="00EA3A77">
        <w:rPr>
          <w:rFonts w:cstheme="minorHAnsi"/>
          <w:szCs w:val="24"/>
        </w:rPr>
        <w:t>9</w:t>
      </w:r>
      <w:r>
        <w:rPr>
          <w:rFonts w:cstheme="minorHAnsi"/>
          <w:szCs w:val="24"/>
        </w:rPr>
        <w:t>.0</w:t>
      </w:r>
      <w:r w:rsidR="00EA3A77">
        <w:rPr>
          <w:rFonts w:cstheme="minorHAnsi"/>
          <w:szCs w:val="24"/>
        </w:rPr>
        <w:t>3.</w:t>
      </w:r>
      <w:r w:rsidRPr="00451401">
        <w:rPr>
          <w:rFonts w:cstheme="minorHAnsi"/>
          <w:szCs w:val="24"/>
        </w:rPr>
        <w:t>202</w:t>
      </w:r>
      <w:r w:rsidR="00EA3A77">
        <w:rPr>
          <w:rFonts w:cstheme="minorHAnsi"/>
          <w:szCs w:val="24"/>
        </w:rPr>
        <w:t>6</w:t>
      </w:r>
    </w:p>
    <w:p w14:paraId="2F3060BB" w14:textId="77777777" w:rsidR="00E35C29" w:rsidRDefault="00E35C29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32BD2A68" w14:textId="1BD756F9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ANUN</w:t>
      </w:r>
      <w:r w:rsidRPr="00451401">
        <w:rPr>
          <w:rFonts w:cs="Cambria"/>
          <w:b/>
          <w:szCs w:val="24"/>
        </w:rPr>
        <w:t>Ț</w:t>
      </w:r>
      <w:r w:rsidRPr="00451401">
        <w:rPr>
          <w:b/>
          <w:szCs w:val="24"/>
        </w:rPr>
        <w:t xml:space="preserve"> COLECTIV</w:t>
      </w:r>
    </w:p>
    <w:p w14:paraId="652FDA24" w14:textId="0C425CAB" w:rsidR="0027211F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  <w:r w:rsidRPr="00451401">
        <w:rPr>
          <w:b/>
          <w:szCs w:val="24"/>
        </w:rPr>
        <w:t>pentru comunicarea prin publicitate</w:t>
      </w:r>
    </w:p>
    <w:p w14:paraId="77D0770F" w14:textId="77777777" w:rsidR="0027211F" w:rsidRPr="00451401" w:rsidRDefault="0027211F" w:rsidP="0027211F">
      <w:pPr>
        <w:autoSpaceDE w:val="0"/>
        <w:autoSpaceDN w:val="0"/>
        <w:adjustRightInd w:val="0"/>
        <w:spacing w:after="0"/>
        <w:jc w:val="center"/>
        <w:rPr>
          <w:b/>
          <w:szCs w:val="24"/>
        </w:rPr>
      </w:pPr>
    </w:p>
    <w:p w14:paraId="4B8B2325" w14:textId="419D6C36" w:rsidR="00E35C29" w:rsidRPr="00876AD4" w:rsidRDefault="00E35C29" w:rsidP="00E35C29">
      <w:pPr>
        <w:pStyle w:val="Antet"/>
        <w:ind w:left="-567" w:hanging="142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</w:t>
      </w:r>
      <w:r w:rsidR="00876AD4" w:rsidRPr="00876AD4">
        <w:rPr>
          <w:rFonts w:cs="Arial"/>
          <w:szCs w:val="24"/>
        </w:rPr>
        <w:t xml:space="preserve">În temeiul prevederilor art. 47 alin. (5) lit. b)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 xml:space="preserve">i ale alin. (6)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>i (7) din Legea nr. 207/2015 privind Codul de procedur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 fiscal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, cu modific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rile </w:t>
      </w:r>
      <w:r w:rsidR="00876AD4" w:rsidRPr="00876AD4">
        <w:rPr>
          <w:rFonts w:cs="Cambria"/>
          <w:szCs w:val="24"/>
        </w:rPr>
        <w:t>ș</w:t>
      </w:r>
      <w:r w:rsidR="00876AD4" w:rsidRPr="00876AD4">
        <w:rPr>
          <w:rFonts w:cs="Arial"/>
          <w:szCs w:val="24"/>
        </w:rPr>
        <w:t>i complet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rile ulterioare, comunic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m c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 xml:space="preserve"> au fost emise adrese de avertizare emitere proces-verbal de sechestru bunuri mobile</w:t>
      </w:r>
      <w:r w:rsidR="00EA3A77">
        <w:rPr>
          <w:rFonts w:cs="Arial"/>
          <w:szCs w:val="24"/>
        </w:rPr>
        <w:t xml:space="preserve"> și adrese de transmitere proces-verbal de sechestru bunuri mobile, </w:t>
      </w:r>
      <w:r w:rsidR="00876AD4" w:rsidRPr="00876AD4">
        <w:rPr>
          <w:rFonts w:cs="Arial"/>
          <w:szCs w:val="24"/>
        </w:rPr>
        <w:t>pentru urm</w:t>
      </w:r>
      <w:r w:rsidR="00876AD4" w:rsidRPr="00876AD4">
        <w:rPr>
          <w:rFonts w:cs="Book Antiqua"/>
          <w:szCs w:val="24"/>
        </w:rPr>
        <w:t>ă</w:t>
      </w:r>
      <w:r w:rsidR="00876AD4" w:rsidRPr="00876AD4">
        <w:rPr>
          <w:rFonts w:cs="Arial"/>
          <w:szCs w:val="24"/>
        </w:rPr>
        <w:t>torii contribuabili</w:t>
      </w:r>
      <w:r w:rsidRPr="00876AD4">
        <w:rPr>
          <w:rFonts w:cs="Arial"/>
          <w:szCs w:val="24"/>
        </w:rPr>
        <w:t>:</w:t>
      </w:r>
    </w:p>
    <w:p w14:paraId="080D4360" w14:textId="3DEBDD32" w:rsidR="0009538A" w:rsidRPr="00876AD4" w:rsidRDefault="0009538A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p w14:paraId="6AC2C596" w14:textId="77777777" w:rsidR="00E35C29" w:rsidRPr="00451401" w:rsidRDefault="00E35C29" w:rsidP="0027211F">
      <w:pPr>
        <w:pStyle w:val="Antet"/>
        <w:ind w:left="-567" w:right="-143" w:firstLine="11"/>
        <w:jc w:val="both"/>
        <w:rPr>
          <w:rFonts w:cs="Arial"/>
          <w:szCs w:val="24"/>
        </w:rPr>
      </w:pPr>
    </w:p>
    <w:tbl>
      <w:tblPr>
        <w:tblW w:w="10572" w:type="dxa"/>
        <w:tblInd w:w="-577" w:type="dxa"/>
        <w:tblLook w:val="04A0" w:firstRow="1" w:lastRow="0" w:firstColumn="1" w:lastColumn="0" w:noHBand="0" w:noVBand="1"/>
      </w:tblPr>
      <w:tblGrid>
        <w:gridCol w:w="649"/>
        <w:gridCol w:w="3884"/>
        <w:gridCol w:w="2920"/>
        <w:gridCol w:w="3119"/>
      </w:tblGrid>
      <w:tr w:rsidR="0027211F" w:rsidRPr="00451401" w14:paraId="72365FA4" w14:textId="77777777" w:rsidTr="00AC4AC8">
        <w:trPr>
          <w:trHeight w:val="480"/>
        </w:trPr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BD9F6B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Crt.</w:t>
            </w:r>
          </w:p>
        </w:tc>
        <w:tc>
          <w:tcPr>
            <w:tcW w:w="3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9B8D2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 xml:space="preserve">Numele </w:t>
            </w:r>
            <w:r w:rsidRPr="00451401">
              <w:rPr>
                <w:rFonts w:cs="Cambria"/>
                <w:b/>
                <w:szCs w:val="24"/>
              </w:rPr>
              <w:t>ș</w:t>
            </w:r>
            <w:r w:rsidRPr="00451401">
              <w:rPr>
                <w:b/>
                <w:szCs w:val="24"/>
              </w:rPr>
              <w:t>i prenumele/denumirea contribuabilului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5407F7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b/>
                <w:szCs w:val="24"/>
              </w:rPr>
              <w:t>Domiciliul fiscal al contribuabilului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C240A1" w14:textId="77777777" w:rsidR="0027211F" w:rsidRPr="00451401" w:rsidRDefault="0027211F" w:rsidP="0027211F">
            <w:pPr>
              <w:spacing w:after="0"/>
              <w:ind w:right="-143" w:firstLine="11"/>
              <w:jc w:val="center"/>
              <w:rPr>
                <w:rFonts w:cs="Arial"/>
                <w:b/>
                <w:bCs/>
                <w:szCs w:val="24"/>
              </w:rPr>
            </w:pPr>
            <w:r w:rsidRPr="00451401">
              <w:rPr>
                <w:rFonts w:cs="Arial"/>
                <w:b/>
                <w:bCs/>
                <w:szCs w:val="24"/>
              </w:rPr>
              <w:t>Nr. Somatie+ Titlu executoriu/Data emitere</w:t>
            </w:r>
          </w:p>
        </w:tc>
      </w:tr>
      <w:tr w:rsidR="0027211F" w:rsidRPr="00451401" w14:paraId="4658F3C0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F9DC" w14:textId="77777777" w:rsidR="0027211F" w:rsidRPr="006F1536" w:rsidRDefault="0027211F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13A53" w14:textId="63C067E1" w:rsidR="0027211F" w:rsidRPr="006F1536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TURALIO</w:t>
            </w:r>
            <w:r w:rsidR="0027211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27211F" w:rsidRPr="006F1536">
              <w:rPr>
                <w:rFonts w:cs="Arial"/>
                <w:color w:val="000000"/>
                <w:sz w:val="20"/>
                <w:szCs w:val="20"/>
              </w:rPr>
              <w:t>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74DFB" w14:textId="232586AA" w:rsidR="0027211F" w:rsidRPr="006F1536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76921" w14:textId="21D9EC6B" w:rsidR="0027211F" w:rsidRPr="006F1536" w:rsidRDefault="00876AD4" w:rsidP="0027211F">
            <w:pPr>
              <w:spacing w:after="0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 nr</w:t>
            </w:r>
            <w:r w:rsidR="00E35C29" w:rsidRPr="006F1536">
              <w:rPr>
                <w:rFonts w:cs="Calibri"/>
                <w:sz w:val="20"/>
                <w:szCs w:val="20"/>
              </w:rPr>
              <w:t xml:space="preserve">. </w:t>
            </w:r>
            <w:r w:rsidR="00EA3A77">
              <w:rPr>
                <w:rFonts w:cs="Calibri"/>
                <w:sz w:val="20"/>
                <w:szCs w:val="20"/>
              </w:rPr>
              <w:t>45382</w:t>
            </w:r>
            <w:r w:rsidR="00E35C29" w:rsidRPr="006F1536">
              <w:rPr>
                <w:rFonts w:cs="Calibri"/>
                <w:sz w:val="20"/>
                <w:szCs w:val="20"/>
              </w:rPr>
              <w:t>/</w:t>
            </w:r>
            <w:r w:rsidR="00EA3A77">
              <w:rPr>
                <w:rFonts w:cs="Calibri"/>
                <w:sz w:val="20"/>
                <w:szCs w:val="20"/>
              </w:rPr>
              <w:t>12</w:t>
            </w:r>
            <w:r w:rsidR="00E35C29" w:rsidRPr="006F1536">
              <w:rPr>
                <w:rFonts w:cs="Calibri"/>
                <w:sz w:val="20"/>
                <w:szCs w:val="20"/>
              </w:rPr>
              <w:t>.</w:t>
            </w:r>
            <w:r w:rsidR="00EA3A77">
              <w:rPr>
                <w:rFonts w:cs="Calibri"/>
                <w:sz w:val="20"/>
                <w:szCs w:val="20"/>
              </w:rPr>
              <w:t>02</w:t>
            </w:r>
            <w:r w:rsidR="00E35C29" w:rsidRPr="006F1536">
              <w:rPr>
                <w:rFonts w:cs="Calibri"/>
                <w:sz w:val="20"/>
                <w:szCs w:val="20"/>
              </w:rPr>
              <w:t>.202</w:t>
            </w:r>
            <w:r w:rsidR="00EA3A77">
              <w:rPr>
                <w:rFonts w:cs="Calibri"/>
                <w:sz w:val="20"/>
                <w:szCs w:val="20"/>
              </w:rPr>
              <w:t>6</w:t>
            </w:r>
          </w:p>
        </w:tc>
      </w:tr>
      <w:tr w:rsidR="00AF4A34" w:rsidRPr="00451401" w14:paraId="019ED83B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7371F" w14:textId="596082CA" w:rsidR="00AF4A34" w:rsidRPr="006F1536" w:rsidRDefault="00AF4A34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A77ED" w14:textId="407A3B00" w:rsidR="00AF4A34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DOCESI TRANS</w:t>
            </w:r>
            <w:r w:rsidR="00AF4A34">
              <w:rPr>
                <w:rFonts w:cs="Arial"/>
                <w:color w:val="000000"/>
                <w:sz w:val="20"/>
                <w:szCs w:val="20"/>
              </w:rPr>
              <w:t xml:space="preserve"> 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7ACDD" w14:textId="494D3D1E" w:rsidR="00AF4A34" w:rsidRPr="006F1536" w:rsidRDefault="00AF4A34" w:rsidP="0027211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 w:rsidR="00C120EE"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9E76" w14:textId="49A47BE3" w:rsidR="00AF4A34" w:rsidRDefault="00876AD4" w:rsidP="0027211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</w:t>
            </w:r>
            <w:r w:rsidR="00E35C29" w:rsidRPr="006F1536">
              <w:rPr>
                <w:rFonts w:cs="Calibri"/>
                <w:sz w:val="20"/>
                <w:szCs w:val="20"/>
              </w:rPr>
              <w:t xml:space="preserve"> NR. </w:t>
            </w:r>
            <w:r w:rsidR="00EA3A77">
              <w:rPr>
                <w:rFonts w:cs="Calibri"/>
                <w:sz w:val="20"/>
                <w:szCs w:val="20"/>
              </w:rPr>
              <w:t>49449</w:t>
            </w:r>
            <w:r w:rsidR="00E35C29" w:rsidRPr="006F1536">
              <w:rPr>
                <w:rFonts w:cs="Calibri"/>
                <w:sz w:val="20"/>
                <w:szCs w:val="20"/>
              </w:rPr>
              <w:t>/</w:t>
            </w:r>
            <w:r w:rsidR="00EA3A77">
              <w:rPr>
                <w:rFonts w:cs="Calibri"/>
                <w:sz w:val="20"/>
                <w:szCs w:val="20"/>
              </w:rPr>
              <w:t>18</w:t>
            </w:r>
            <w:r w:rsidR="00E35C29" w:rsidRPr="006F1536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0</w:t>
            </w:r>
            <w:r w:rsidR="00EA3A77">
              <w:rPr>
                <w:rFonts w:cs="Calibri"/>
                <w:sz w:val="20"/>
                <w:szCs w:val="20"/>
              </w:rPr>
              <w:t>2</w:t>
            </w:r>
            <w:r w:rsidR="00E35C29" w:rsidRPr="006F1536">
              <w:rPr>
                <w:rFonts w:cs="Calibri"/>
                <w:sz w:val="20"/>
                <w:szCs w:val="20"/>
              </w:rPr>
              <w:t>.202</w:t>
            </w:r>
            <w:r w:rsidR="00EA3A77">
              <w:rPr>
                <w:rFonts w:cs="Calibri"/>
                <w:sz w:val="20"/>
                <w:szCs w:val="20"/>
              </w:rPr>
              <w:t>6</w:t>
            </w:r>
          </w:p>
        </w:tc>
      </w:tr>
      <w:tr w:rsidR="00EA3A77" w:rsidRPr="00451401" w14:paraId="0465FED4" w14:textId="77777777" w:rsidTr="00AC4AC8">
        <w:trPr>
          <w:trHeight w:val="2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829F" w14:textId="55C8E3EB" w:rsidR="00EA3A77" w:rsidRDefault="00EA3A77" w:rsidP="0027211F">
            <w:pPr>
              <w:spacing w:after="0" w:line="480" w:lineRule="auto"/>
              <w:ind w:right="-143" w:firstLine="11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CB746" w14:textId="73F4B51A" w:rsidR="00EA3A77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CIOTITSEL S.R.L.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C409" w14:textId="0DD4AF45" w:rsidR="00EA3A77" w:rsidRPr="006F1536" w:rsidRDefault="00EA3A77" w:rsidP="0027211F">
            <w:pPr>
              <w:spacing w:after="0" w:line="480" w:lineRule="auto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 w:rsidRPr="006F1536">
              <w:rPr>
                <w:rFonts w:cs="Calibri"/>
                <w:sz w:val="20"/>
                <w:szCs w:val="20"/>
              </w:rPr>
              <w:t>VASLUI, JUDE</w:t>
            </w:r>
            <w:r>
              <w:rPr>
                <w:rFonts w:cs="Calibri"/>
                <w:sz w:val="20"/>
                <w:szCs w:val="20"/>
              </w:rPr>
              <w:t>Ț</w:t>
            </w:r>
            <w:r w:rsidRPr="006F1536">
              <w:rPr>
                <w:rFonts w:cs="Calibri"/>
                <w:sz w:val="20"/>
                <w:szCs w:val="20"/>
              </w:rPr>
              <w:t>UL VASLUI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04B4F" w14:textId="773D7399" w:rsidR="00EA3A77" w:rsidRDefault="00EA3A77" w:rsidP="0027211F">
            <w:pPr>
              <w:spacing w:after="0"/>
              <w:ind w:right="-143" w:firstLine="1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ADRESA NR. 44769/11.02.2026</w:t>
            </w:r>
          </w:p>
        </w:tc>
      </w:tr>
    </w:tbl>
    <w:p w14:paraId="4AF5BA4B" w14:textId="77777777" w:rsidR="00511BCA" w:rsidRDefault="0027211F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</w:t>
      </w:r>
      <w:r w:rsidR="00511BCA"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 Actele administrative fiscale pot fi consultate de titularii acestora la sediul organului fiscal </w:t>
      </w:r>
      <w:r w:rsidR="00511BCA">
        <w:rPr>
          <w:rFonts w:cs="Arial"/>
          <w:szCs w:val="24"/>
        </w:rPr>
        <w:t xml:space="preserve">  </w:t>
      </w:r>
    </w:p>
    <w:p w14:paraId="39C8B29B" w14:textId="63869667" w:rsidR="0027211F" w:rsidRPr="00451401" w:rsidRDefault="00511BCA" w:rsidP="00511BCA">
      <w:pPr>
        <w:autoSpaceDE w:val="0"/>
        <w:autoSpaceDN w:val="0"/>
        <w:adjustRightInd w:val="0"/>
        <w:spacing w:after="0"/>
        <w:ind w:left="-720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</w:t>
      </w:r>
      <w:r w:rsidR="0027211F" w:rsidRPr="00451401">
        <w:rPr>
          <w:rFonts w:cs="Arial"/>
          <w:szCs w:val="24"/>
        </w:rPr>
        <w:t>emitent.</w:t>
      </w:r>
    </w:p>
    <w:p w14:paraId="6378B78D" w14:textId="74D941A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 w:rsidRPr="00451401">
        <w:rPr>
          <w:rFonts w:cs="Arial"/>
          <w:szCs w:val="24"/>
        </w:rPr>
        <w:t xml:space="preserve">       </w:t>
      </w:r>
      <w:r>
        <w:rPr>
          <w:rFonts w:cs="Arial"/>
          <w:szCs w:val="24"/>
        </w:rPr>
        <w:t xml:space="preserve"> </w:t>
      </w:r>
      <w:r w:rsidRPr="0045140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  </w:t>
      </w:r>
      <w:r w:rsidRPr="00451401">
        <w:rPr>
          <w:rFonts w:cs="Arial"/>
          <w:szCs w:val="24"/>
        </w:rPr>
        <w:t xml:space="preserve"> Prezentele acte administrative fiscale se consideră comunicate în termen de 15 zile de la data afi</w:t>
      </w:r>
      <w:r w:rsidRPr="00451401">
        <w:rPr>
          <w:rFonts w:cs="Cambria"/>
          <w:szCs w:val="24"/>
        </w:rPr>
        <w:t>ș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rii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ului, respectiv</w:t>
      </w:r>
      <w:r w:rsidRPr="00451401">
        <w:rPr>
          <w:rStyle w:val="Referinnotdesubsol"/>
          <w:rFonts w:cs="Arial"/>
          <w:szCs w:val="24"/>
        </w:rPr>
        <w:footnoteReference w:id="1"/>
      </w:r>
      <w:r w:rsidRPr="00451401">
        <w:rPr>
          <w:rFonts w:cs="Arial"/>
          <w:szCs w:val="24"/>
        </w:rPr>
        <w:t xml:space="preserve"> </w:t>
      </w:r>
      <w:r w:rsidR="00EA3A77">
        <w:rPr>
          <w:rFonts w:cs="Arial"/>
          <w:szCs w:val="24"/>
        </w:rPr>
        <w:t>09</w:t>
      </w:r>
      <w:r w:rsidRPr="00451401">
        <w:rPr>
          <w:rFonts w:cs="Arial"/>
          <w:szCs w:val="24"/>
        </w:rPr>
        <w:t>.</w:t>
      </w:r>
      <w:r>
        <w:rPr>
          <w:rFonts w:cs="Arial"/>
          <w:szCs w:val="24"/>
        </w:rPr>
        <w:t>0</w:t>
      </w:r>
      <w:r w:rsidR="00EA3A77">
        <w:rPr>
          <w:rFonts w:cs="Arial"/>
          <w:szCs w:val="24"/>
        </w:rPr>
        <w:t>3</w:t>
      </w:r>
      <w:r w:rsidRPr="00451401">
        <w:rPr>
          <w:rFonts w:cs="Arial"/>
          <w:szCs w:val="24"/>
        </w:rPr>
        <w:t>.202</w:t>
      </w:r>
      <w:r w:rsidR="00EA3A77">
        <w:rPr>
          <w:rFonts w:cs="Arial"/>
          <w:szCs w:val="24"/>
        </w:rPr>
        <w:t>6</w:t>
      </w:r>
      <w:r w:rsidRPr="00451401">
        <w:rPr>
          <w:rFonts w:cs="Arial"/>
          <w:szCs w:val="24"/>
        </w:rPr>
        <w:t>.</w:t>
      </w:r>
    </w:p>
    <w:p w14:paraId="2C01E417" w14:textId="2573B299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        </w:t>
      </w:r>
      <w:r w:rsidRPr="00451401">
        <w:rPr>
          <w:rFonts w:cs="Arial"/>
          <w:szCs w:val="24"/>
        </w:rPr>
        <w:t>Dacă ave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i nel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muriri </w:t>
      </w:r>
      <w:r w:rsidRPr="00451401">
        <w:rPr>
          <w:rFonts w:cs="Book Antiqua"/>
          <w:szCs w:val="24"/>
        </w:rPr>
        <w:t>î</w:t>
      </w:r>
      <w:r w:rsidRPr="00451401">
        <w:rPr>
          <w:rFonts w:cs="Arial"/>
          <w:szCs w:val="24"/>
        </w:rPr>
        <w:t>n leg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>tur</w:t>
      </w:r>
      <w:r w:rsidRPr="00451401">
        <w:rPr>
          <w:rFonts w:cs="Book Antiqua"/>
          <w:szCs w:val="24"/>
        </w:rPr>
        <w:t>ă</w:t>
      </w:r>
      <w:r w:rsidRPr="00451401">
        <w:rPr>
          <w:rFonts w:cs="Arial"/>
          <w:szCs w:val="24"/>
        </w:rPr>
        <w:t xml:space="preserve"> cu acest anun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>, o pute</w:t>
      </w:r>
      <w:r w:rsidRPr="00451401">
        <w:rPr>
          <w:rFonts w:cs="Cambria"/>
          <w:szCs w:val="24"/>
        </w:rPr>
        <w:t>ț</w:t>
      </w:r>
      <w:r w:rsidRPr="00451401">
        <w:rPr>
          <w:rFonts w:cs="Arial"/>
          <w:szCs w:val="24"/>
        </w:rPr>
        <w:t xml:space="preserve">i contacta pe doamna Cecilia Moldovanu, la sediul nostru sau la numărul de telefon 0235/310999, int. 003/023, e-mail: </w:t>
      </w:r>
      <w:hyperlink r:id="rId7" w:history="1">
        <w:r w:rsidRPr="00451401">
          <w:rPr>
            <w:rStyle w:val="Hyperlink"/>
            <w:rFonts w:cs="Arial"/>
            <w:szCs w:val="24"/>
          </w:rPr>
          <w:t>cecilia_moldovanu@primariavaslui.ro</w:t>
        </w:r>
      </w:hyperlink>
      <w:r w:rsidRPr="00451401">
        <w:rPr>
          <w:rFonts w:cs="Arial"/>
          <w:szCs w:val="24"/>
        </w:rPr>
        <w:t>.</w:t>
      </w:r>
      <w:r w:rsidRPr="00451401">
        <w:rPr>
          <w:szCs w:val="24"/>
        </w:rPr>
        <w:tab/>
        <w:t xml:space="preserve">                                                                                                                                </w:t>
      </w:r>
      <w:r>
        <w:rPr>
          <w:szCs w:val="24"/>
        </w:rPr>
        <w:t xml:space="preserve">           </w:t>
      </w:r>
    </w:p>
    <w:p w14:paraId="292694DC" w14:textId="77777777" w:rsidR="0027211F" w:rsidRDefault="0027211F" w:rsidP="0027211F">
      <w:pPr>
        <w:autoSpaceDE w:val="0"/>
        <w:autoSpaceDN w:val="0"/>
        <w:adjustRightInd w:val="0"/>
        <w:spacing w:after="0"/>
        <w:ind w:left="-567" w:right="-143" w:firstLine="11"/>
        <w:jc w:val="both"/>
        <w:rPr>
          <w:rFonts w:cs="Arial"/>
          <w:szCs w:val="24"/>
        </w:rPr>
      </w:pPr>
    </w:p>
    <w:p w14:paraId="3A2D66C2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40B09F8" w14:textId="1921CB16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451401">
        <w:rPr>
          <w:szCs w:val="24"/>
        </w:rPr>
        <w:t>Întocmit</w:t>
      </w:r>
    </w:p>
    <w:p w14:paraId="368A2784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  <w:r w:rsidRPr="00451401">
        <w:rPr>
          <w:szCs w:val="24"/>
        </w:rPr>
        <w:t xml:space="preserve">                                                                            cons. Cecilia Moldovanu</w:t>
      </w:r>
    </w:p>
    <w:p w14:paraId="6D1AC42C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36E4C84B" w14:textId="77777777" w:rsidR="0027211F" w:rsidRPr="00451401" w:rsidRDefault="0027211F" w:rsidP="0027211F">
      <w:pPr>
        <w:tabs>
          <w:tab w:val="left" w:pos="1578"/>
        </w:tabs>
        <w:spacing w:after="0"/>
        <w:ind w:firstLine="11"/>
        <w:rPr>
          <w:szCs w:val="24"/>
        </w:rPr>
      </w:pPr>
    </w:p>
    <w:p w14:paraId="01E4A5EA" w14:textId="05AB567E" w:rsidR="0027211F" w:rsidRPr="00451401" w:rsidRDefault="0027211F" w:rsidP="0027211F">
      <w:pPr>
        <w:tabs>
          <w:tab w:val="left" w:pos="1578"/>
        </w:tabs>
        <w:spacing w:after="0"/>
        <w:ind w:firstLine="11"/>
        <w:jc w:val="center"/>
        <w:rPr>
          <w:szCs w:val="24"/>
        </w:rPr>
      </w:pPr>
      <w:r>
        <w:rPr>
          <w:szCs w:val="24"/>
        </w:rPr>
        <w:t>DIRECTOR EXECUTIV</w:t>
      </w:r>
    </w:p>
    <w:p w14:paraId="3BBDAC1E" w14:textId="77777777" w:rsidR="0027211F" w:rsidRPr="00451401" w:rsidRDefault="0027211F" w:rsidP="0027211F">
      <w:pPr>
        <w:tabs>
          <w:tab w:val="left" w:pos="567"/>
        </w:tabs>
        <w:spacing w:after="0" w:line="240" w:lineRule="auto"/>
        <w:ind w:firstLine="11"/>
        <w:jc w:val="center"/>
        <w:rPr>
          <w:szCs w:val="24"/>
        </w:rPr>
      </w:pPr>
      <w:r w:rsidRPr="00451401">
        <w:rPr>
          <w:szCs w:val="24"/>
        </w:rPr>
        <w:t>EC. ALINA-CRISTINA CARABAŞ</w:t>
      </w:r>
    </w:p>
    <w:p w14:paraId="7D71710D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48298055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7B2D107F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p w14:paraId="0ADECD41" w14:textId="77777777" w:rsidR="0027211F" w:rsidRDefault="0027211F" w:rsidP="0027211F">
      <w:pPr>
        <w:autoSpaceDE w:val="0"/>
        <w:autoSpaceDN w:val="0"/>
        <w:adjustRightInd w:val="0"/>
        <w:spacing w:after="0"/>
        <w:ind w:left="-720" w:firstLine="11"/>
        <w:jc w:val="both"/>
        <w:rPr>
          <w:rFonts w:cs="Arial"/>
          <w:szCs w:val="24"/>
        </w:rPr>
      </w:pPr>
    </w:p>
    <w:sectPr w:rsidR="0027211F" w:rsidSect="0027211F">
      <w:headerReference w:type="default" r:id="rId8"/>
      <w:footerReference w:type="default" r:id="rId9"/>
      <w:pgSz w:w="11906" w:h="16838" w:code="9"/>
      <w:pgMar w:top="0" w:right="566" w:bottom="284" w:left="993" w:header="283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2985D" w14:textId="77777777" w:rsidR="00E9106E" w:rsidRDefault="00E9106E">
      <w:pPr>
        <w:spacing w:after="0" w:line="240" w:lineRule="auto"/>
      </w:pPr>
      <w:r>
        <w:separator/>
      </w:r>
    </w:p>
  </w:endnote>
  <w:endnote w:type="continuationSeparator" w:id="0">
    <w:p w14:paraId="2C1B7367" w14:textId="77777777" w:rsidR="00E9106E" w:rsidRDefault="00E91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47883B2F" w:rsidR="00962849" w:rsidRPr="00735836" w:rsidRDefault="00996326" w:rsidP="00FC7614">
    <w:pPr>
      <w:pStyle w:val="Subsol"/>
      <w:tabs>
        <w:tab w:val="left" w:pos="3352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>„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D0E60" w14:textId="77777777" w:rsidR="00E9106E" w:rsidRDefault="00E9106E">
      <w:pPr>
        <w:spacing w:after="0" w:line="240" w:lineRule="auto"/>
      </w:pPr>
      <w:r>
        <w:separator/>
      </w:r>
    </w:p>
  </w:footnote>
  <w:footnote w:type="continuationSeparator" w:id="0">
    <w:p w14:paraId="3A8000CC" w14:textId="77777777" w:rsidR="00E9106E" w:rsidRDefault="00E9106E">
      <w:pPr>
        <w:spacing w:after="0" w:line="240" w:lineRule="auto"/>
      </w:pPr>
      <w:r>
        <w:continuationSeparator/>
      </w:r>
    </w:p>
  </w:footnote>
  <w:footnote w:id="1">
    <w:p w14:paraId="0F68792F" w14:textId="77777777" w:rsidR="0027211F" w:rsidRDefault="0027211F" w:rsidP="0027211F">
      <w:pPr>
        <w:pStyle w:val="Textnotdesubsol"/>
      </w:pPr>
      <w:r>
        <w:rPr>
          <w:rStyle w:val="Referinnotdesubsol"/>
        </w:rPr>
        <w:footnoteRef/>
      </w:r>
      <w:r>
        <w:t xml:space="preserve"> D</w:t>
      </w:r>
      <w:r w:rsidRPr="000331DE">
        <w:t>ata afişării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348785528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7AFB209B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503104385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749034089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0"/>
  </w:num>
  <w:num w:numId="2" w16cid:durableId="2083679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681E"/>
    <w:rsid w:val="000377F2"/>
    <w:rsid w:val="00042D85"/>
    <w:rsid w:val="000505BA"/>
    <w:rsid w:val="0005384E"/>
    <w:rsid w:val="000667A0"/>
    <w:rsid w:val="0009538A"/>
    <w:rsid w:val="00095CBB"/>
    <w:rsid w:val="000A6EB9"/>
    <w:rsid w:val="000C4D92"/>
    <w:rsid w:val="000C7914"/>
    <w:rsid w:val="00124DCA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245B56"/>
    <w:rsid w:val="0027211F"/>
    <w:rsid w:val="0029677A"/>
    <w:rsid w:val="0029772D"/>
    <w:rsid w:val="002A5841"/>
    <w:rsid w:val="002E11F1"/>
    <w:rsid w:val="003224A8"/>
    <w:rsid w:val="00330C8B"/>
    <w:rsid w:val="00335915"/>
    <w:rsid w:val="00335B3C"/>
    <w:rsid w:val="00371CA6"/>
    <w:rsid w:val="003F29CD"/>
    <w:rsid w:val="00406743"/>
    <w:rsid w:val="004150A3"/>
    <w:rsid w:val="004666AF"/>
    <w:rsid w:val="0048201C"/>
    <w:rsid w:val="004848E3"/>
    <w:rsid w:val="00485425"/>
    <w:rsid w:val="004918E2"/>
    <w:rsid w:val="004B7EFF"/>
    <w:rsid w:val="004C3419"/>
    <w:rsid w:val="004E37E3"/>
    <w:rsid w:val="004E5245"/>
    <w:rsid w:val="00511BCA"/>
    <w:rsid w:val="0052739A"/>
    <w:rsid w:val="005659CF"/>
    <w:rsid w:val="00577FBD"/>
    <w:rsid w:val="005B0541"/>
    <w:rsid w:val="005B3FA5"/>
    <w:rsid w:val="005C11BA"/>
    <w:rsid w:val="00637888"/>
    <w:rsid w:val="00694039"/>
    <w:rsid w:val="006B3F14"/>
    <w:rsid w:val="006B6C16"/>
    <w:rsid w:val="00721A4C"/>
    <w:rsid w:val="00735836"/>
    <w:rsid w:val="00784F98"/>
    <w:rsid w:val="007D4EA7"/>
    <w:rsid w:val="00817E03"/>
    <w:rsid w:val="00826E4B"/>
    <w:rsid w:val="00833977"/>
    <w:rsid w:val="00876AD4"/>
    <w:rsid w:val="008A7534"/>
    <w:rsid w:val="008C4E59"/>
    <w:rsid w:val="008D23F1"/>
    <w:rsid w:val="00905154"/>
    <w:rsid w:val="00922C21"/>
    <w:rsid w:val="00940305"/>
    <w:rsid w:val="00962849"/>
    <w:rsid w:val="00967CCF"/>
    <w:rsid w:val="00973555"/>
    <w:rsid w:val="00973D9C"/>
    <w:rsid w:val="00974F01"/>
    <w:rsid w:val="00984297"/>
    <w:rsid w:val="00996326"/>
    <w:rsid w:val="009B3BEF"/>
    <w:rsid w:val="009C17E5"/>
    <w:rsid w:val="009F2DDA"/>
    <w:rsid w:val="00A031A8"/>
    <w:rsid w:val="00A1540C"/>
    <w:rsid w:val="00A15CBC"/>
    <w:rsid w:val="00A45030"/>
    <w:rsid w:val="00AD6E25"/>
    <w:rsid w:val="00AE1963"/>
    <w:rsid w:val="00AF4A34"/>
    <w:rsid w:val="00B00660"/>
    <w:rsid w:val="00B1367C"/>
    <w:rsid w:val="00B15890"/>
    <w:rsid w:val="00B26D9F"/>
    <w:rsid w:val="00B612AD"/>
    <w:rsid w:val="00B8080E"/>
    <w:rsid w:val="00B8534A"/>
    <w:rsid w:val="00BD0944"/>
    <w:rsid w:val="00BF267F"/>
    <w:rsid w:val="00C120EE"/>
    <w:rsid w:val="00C46E06"/>
    <w:rsid w:val="00C66C0F"/>
    <w:rsid w:val="00C71BD6"/>
    <w:rsid w:val="00C73ED5"/>
    <w:rsid w:val="00D13569"/>
    <w:rsid w:val="00D338BE"/>
    <w:rsid w:val="00D64E07"/>
    <w:rsid w:val="00D82AB8"/>
    <w:rsid w:val="00D9226E"/>
    <w:rsid w:val="00DA447F"/>
    <w:rsid w:val="00DB208D"/>
    <w:rsid w:val="00DC19A9"/>
    <w:rsid w:val="00DC707D"/>
    <w:rsid w:val="00DD203C"/>
    <w:rsid w:val="00DD2562"/>
    <w:rsid w:val="00DD6B97"/>
    <w:rsid w:val="00DE7944"/>
    <w:rsid w:val="00E15B63"/>
    <w:rsid w:val="00E16633"/>
    <w:rsid w:val="00E3047F"/>
    <w:rsid w:val="00E353EC"/>
    <w:rsid w:val="00E35C29"/>
    <w:rsid w:val="00E502F4"/>
    <w:rsid w:val="00E9106E"/>
    <w:rsid w:val="00EA3A77"/>
    <w:rsid w:val="00EA5191"/>
    <w:rsid w:val="00EA577A"/>
    <w:rsid w:val="00EB48AC"/>
    <w:rsid w:val="00EB7FAD"/>
    <w:rsid w:val="00EC7071"/>
    <w:rsid w:val="00F01F62"/>
    <w:rsid w:val="00F35117"/>
    <w:rsid w:val="00F5052F"/>
    <w:rsid w:val="00FA1C64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4666AF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4666AF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4666AF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4666AF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4666AF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4666AF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4666AF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4666AF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4666AF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4666AF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4666AF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4666AF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4666AF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4666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4666A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4666AF"/>
  </w:style>
  <w:style w:type="paragraph" w:styleId="Textnotdesubsol">
    <w:name w:val="footnote text"/>
    <w:basedOn w:val="Normal"/>
    <w:link w:val="TextnotdesubsolCaracter"/>
    <w:uiPriority w:val="99"/>
    <w:semiHidden/>
    <w:rsid w:val="002721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7211F"/>
    <w:rPr>
      <w:rFonts w:ascii="Times New Roman" w:eastAsia="Times New Roman" w:hAnsi="Times New Roman"/>
      <w:sz w:val="20"/>
      <w:szCs w:val="20"/>
      <w:lang w:eastAsia="ro-RO"/>
    </w:rPr>
  </w:style>
  <w:style w:type="character" w:styleId="Referinnotdesubsol">
    <w:name w:val="footnote reference"/>
    <w:uiPriority w:val="99"/>
    <w:semiHidden/>
    <w:rsid w:val="00272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ecilia_moldovanu@primariavas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2</cp:lastModifiedBy>
  <cp:revision>2</cp:revision>
  <cp:lastPrinted>2025-01-09T07:12:00Z</cp:lastPrinted>
  <dcterms:created xsi:type="dcterms:W3CDTF">2026-03-09T07:50:00Z</dcterms:created>
  <dcterms:modified xsi:type="dcterms:W3CDTF">2026-03-09T07:50:00Z</dcterms:modified>
</cp:coreProperties>
</file>